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68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2"/>
        <w:gridCol w:w="420"/>
        <w:gridCol w:w="8765"/>
        <w:gridCol w:w="247"/>
      </w:tblGrid>
      <w:tr w:rsidR="001F7AC0" w:rsidRPr="001F7AC0" w14:paraId="25AF5D4D" w14:textId="77777777" w:rsidTr="00457C49">
        <w:trPr>
          <w:trHeight w:val="270"/>
          <w:jc w:val="center"/>
        </w:trPr>
        <w:tc>
          <w:tcPr>
            <w:tcW w:w="9668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noWrap/>
          </w:tcPr>
          <w:p w14:paraId="6FF1AE0F" w14:textId="77777777" w:rsidR="000E6E92" w:rsidRPr="001F7AC0" w:rsidRDefault="000E6E92" w:rsidP="00CF2249">
            <w:pPr>
              <w:pStyle w:val="1"/>
              <w:rPr>
                <w:rFonts w:asciiTheme="minorEastAsia" w:eastAsiaTheme="minorEastAsia" w:hAnsiTheme="minorEastAsia" w:cs="Arial Unicode MS"/>
                <w:sz w:val="21"/>
                <w:szCs w:val="21"/>
              </w:rPr>
            </w:pPr>
            <w:r w:rsidRPr="001F7AC0">
              <w:rPr>
                <w:rFonts w:asciiTheme="minorEastAsia" w:eastAsiaTheme="minorEastAsia" w:hAnsiTheme="minorEastAsia" w:hint="eastAsia"/>
                <w:sz w:val="21"/>
                <w:szCs w:val="21"/>
              </w:rPr>
              <w:t>様式</w:t>
            </w:r>
            <w:r w:rsidRPr="001F7AC0">
              <w:rPr>
                <w:rFonts w:asciiTheme="minorEastAsia" w:eastAsiaTheme="minorEastAsia" w:hAnsiTheme="minorEastAsia"/>
                <w:sz w:val="21"/>
                <w:szCs w:val="21"/>
              </w:rPr>
              <w:t>1</w:t>
            </w:r>
          </w:p>
        </w:tc>
      </w:tr>
      <w:tr w:rsidR="001F7AC0" w:rsidRPr="001F7AC0" w14:paraId="01AE8946" w14:textId="77777777" w:rsidTr="00457C49">
        <w:trPr>
          <w:trHeight w:val="270"/>
          <w:jc w:val="center"/>
        </w:trPr>
        <w:tc>
          <w:tcPr>
            <w:tcW w:w="9668" w:type="dxa"/>
            <w:gridSpan w:val="4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</w:tcPr>
          <w:p w14:paraId="539B2385" w14:textId="77777777" w:rsidR="000E6E92" w:rsidRPr="001F7AC0" w:rsidRDefault="000E6E92" w:rsidP="00A96603">
            <w:pPr>
              <w:jc w:val="center"/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49B0C286" w14:textId="77777777" w:rsidTr="00457C49">
        <w:trPr>
          <w:trHeight w:val="270"/>
          <w:jc w:val="center"/>
        </w:trPr>
        <w:tc>
          <w:tcPr>
            <w:tcW w:w="9668" w:type="dxa"/>
            <w:gridSpan w:val="4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</w:tcPr>
          <w:p w14:paraId="1FD501BF" w14:textId="77777777" w:rsidR="000E6E92" w:rsidRPr="001F7AC0" w:rsidRDefault="000E6E92" w:rsidP="00A96603">
            <w:pPr>
              <w:jc w:val="center"/>
              <w:rPr>
                <w:rFonts w:ascii="ＭＳ 明朝" w:hAnsi="ＭＳ 明朝" w:cs="Arial Unicode MS"/>
                <w:sz w:val="24"/>
              </w:rPr>
            </w:pPr>
            <w:r w:rsidRPr="001F7AC0">
              <w:rPr>
                <w:rFonts w:ascii="ＭＳ 明朝" w:hAnsi="ＭＳ 明朝" w:hint="eastAsia"/>
                <w:sz w:val="24"/>
              </w:rPr>
              <w:t>競争参加資格確認申請書</w:t>
            </w:r>
          </w:p>
        </w:tc>
      </w:tr>
      <w:tr w:rsidR="001F7AC0" w:rsidRPr="001F7AC0" w14:paraId="696B7640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D2359C3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70374176" w14:textId="77777777" w:rsidR="000E6E92" w:rsidRPr="001F7AC0" w:rsidRDefault="00917088" w:rsidP="00A96603">
            <w:pPr>
              <w:jc w:val="right"/>
              <w:rPr>
                <w:rFonts w:ascii="ＭＳ 明朝" w:hAnsi="ＭＳ 明朝" w:cs="Arial Unicode MS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令和</w:t>
            </w:r>
            <w:r w:rsidR="000E6E92" w:rsidRPr="001F7AC0">
              <w:rPr>
                <w:rFonts w:ascii="ＭＳ 明朝" w:hAnsi="ＭＳ 明朝" w:hint="eastAsia"/>
                <w:szCs w:val="21"/>
              </w:rPr>
              <w:t xml:space="preserve">　　年　　月　　日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noWrap/>
          </w:tcPr>
          <w:p w14:paraId="12D751D8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7788B976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AA46A96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7099E790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>東日本高速道路株式会社　関東支社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noWrap/>
          </w:tcPr>
          <w:p w14:paraId="5B556ECE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30587DDB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33FE1E5" w14:textId="77777777" w:rsidR="000E6E92" w:rsidRPr="00F10C3F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F10C3F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54C9FC1C" w14:textId="2301313B" w:rsidR="000E6E92" w:rsidRPr="00F10C3F" w:rsidRDefault="00F06AF6" w:rsidP="00A96603">
            <w:pPr>
              <w:rPr>
                <w:rFonts w:ascii="ＭＳ 明朝" w:hAnsi="ＭＳ 明朝" w:cs="Arial Unicode MS"/>
                <w:szCs w:val="21"/>
              </w:rPr>
            </w:pPr>
            <w:r w:rsidRPr="00F10C3F">
              <w:rPr>
                <w:rFonts w:ascii="ＭＳ 明朝" w:hAnsi="ＭＳ 明朝" w:hint="eastAsia"/>
                <w:szCs w:val="21"/>
              </w:rPr>
              <w:t xml:space="preserve">支社長　</w:t>
            </w:r>
            <w:r w:rsidR="00F13F73" w:rsidRPr="00F10C3F">
              <w:rPr>
                <w:rFonts w:ascii="ＭＳ 明朝" w:hAnsi="ＭＳ 明朝" w:hint="eastAsia"/>
                <w:szCs w:val="21"/>
              </w:rPr>
              <w:t>松坂　敏博</w:t>
            </w:r>
            <w:r w:rsidR="007A389D" w:rsidRPr="00F10C3F">
              <w:rPr>
                <w:rFonts w:ascii="ＭＳ 明朝" w:hAnsi="ＭＳ 明朝" w:hint="eastAsia"/>
                <w:szCs w:val="21"/>
              </w:rPr>
              <w:t xml:space="preserve">　様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noWrap/>
          </w:tcPr>
          <w:p w14:paraId="63D9A9EB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45F25A6C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DE0FA19" w14:textId="77777777" w:rsidR="000E6E92" w:rsidRPr="00F10C3F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F10C3F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4AE76C1F" w14:textId="77777777" w:rsidR="000E6E92" w:rsidRPr="00F10C3F" w:rsidRDefault="000E6E92" w:rsidP="00624C5F">
            <w:pPr>
              <w:rPr>
                <w:rFonts w:ascii="ＭＳ 明朝" w:hAnsi="ＭＳ 明朝" w:cs="Arial Unicode MS"/>
                <w:szCs w:val="21"/>
              </w:rPr>
            </w:pPr>
            <w:r w:rsidRPr="00F10C3F">
              <w:rPr>
                <w:rFonts w:ascii="ＭＳ 明朝" w:hAnsi="ＭＳ 明朝" w:hint="eastAsia"/>
                <w:szCs w:val="21"/>
              </w:rPr>
              <w:t xml:space="preserve">　　　　　　　　　　　　　　　　　　仕入先</w:t>
            </w:r>
            <w:r w:rsidR="00624C5F" w:rsidRPr="00F10C3F">
              <w:rPr>
                <w:rFonts w:ascii="ＭＳ 明朝" w:hAnsi="ＭＳ 明朝" w:hint="eastAsia"/>
                <w:szCs w:val="21"/>
              </w:rPr>
              <w:t>コード</w:t>
            </w:r>
            <w:r w:rsidRPr="00F10C3F">
              <w:rPr>
                <w:rFonts w:ascii="ＭＳ 明朝" w:hAnsi="ＭＳ 明朝" w:hint="eastAsia"/>
                <w:sz w:val="18"/>
                <w:szCs w:val="18"/>
              </w:rPr>
              <w:t>※1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noWrap/>
          </w:tcPr>
          <w:p w14:paraId="2B2BAF57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51371BA2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D83B573" w14:textId="77777777" w:rsidR="000E6E92" w:rsidRPr="00F10C3F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F10C3F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D50346" w14:textId="77777777" w:rsidR="000E6E92" w:rsidRPr="00F10C3F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F10C3F">
              <w:rPr>
                <w:rFonts w:ascii="ＭＳ 明朝" w:hAnsi="ＭＳ 明朝" w:hint="eastAsia"/>
                <w:szCs w:val="21"/>
              </w:rPr>
              <w:t xml:space="preserve">　　　　　　　　　　　　　　　　　　住　所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46EB7011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3233E0B1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A2BFF6D" w14:textId="77777777" w:rsidR="000E6E92" w:rsidRPr="00F10C3F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F10C3F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F2CFD1" w14:textId="77777777" w:rsidR="000E6E92" w:rsidRPr="00F10C3F" w:rsidRDefault="000E6E92" w:rsidP="00A96603">
            <w:pPr>
              <w:rPr>
                <w:rFonts w:ascii="ＭＳ 明朝" w:hAnsi="ＭＳ 明朝"/>
                <w:szCs w:val="21"/>
              </w:rPr>
            </w:pPr>
            <w:r w:rsidRPr="00F10C3F">
              <w:rPr>
                <w:rFonts w:ascii="ＭＳ 明朝" w:hAnsi="ＭＳ 明朝" w:hint="eastAsia"/>
                <w:szCs w:val="21"/>
              </w:rPr>
              <w:t xml:space="preserve">　　　　　　　　　　　　　　　　　　会社名</w:t>
            </w:r>
          </w:p>
          <w:p w14:paraId="421B48E3" w14:textId="77777777" w:rsidR="000E6E92" w:rsidRPr="00F10C3F" w:rsidRDefault="000E6E92" w:rsidP="00D63E6B">
            <w:pPr>
              <w:ind w:firstLineChars="1800" w:firstLine="3780"/>
              <w:rPr>
                <w:rFonts w:ascii="ＭＳ 明朝" w:hAnsi="ＭＳ 明朝" w:cs="Arial Unicode MS"/>
                <w:szCs w:val="21"/>
              </w:rPr>
            </w:pPr>
            <w:r w:rsidRPr="00F10C3F">
              <w:rPr>
                <w:rFonts w:ascii="ＭＳ 明朝" w:hAnsi="ＭＳ 明朝" w:hint="eastAsia"/>
                <w:szCs w:val="21"/>
              </w:rPr>
              <w:t>代表者</w:t>
            </w:r>
            <w:r w:rsidRPr="00F10C3F">
              <w:rPr>
                <w:rFonts w:ascii="ＭＳ 明朝" w:hAnsi="ＭＳ 明朝"/>
                <w:szCs w:val="21"/>
              </w:rPr>
              <w:t xml:space="preserve"> </w:t>
            </w:r>
            <w:r w:rsidRPr="00F10C3F">
              <w:rPr>
                <w:rFonts w:ascii="ＭＳ 明朝" w:hAnsi="ＭＳ 明朝" w:hint="eastAsia"/>
                <w:szCs w:val="21"/>
              </w:rPr>
              <w:t xml:space="preserve">　</w:t>
            </w:r>
            <w:r w:rsidRPr="00F10C3F">
              <w:rPr>
                <w:rFonts w:ascii="ＭＳ 明朝" w:hAnsi="ＭＳ 明朝"/>
                <w:szCs w:val="21"/>
              </w:rPr>
              <w:t xml:space="preserve"> 　　　　   </w:t>
            </w:r>
            <w:r w:rsidRPr="00F10C3F">
              <w:rPr>
                <w:rFonts w:ascii="ＭＳ 明朝" w:hAnsi="ＭＳ 明朝" w:hint="eastAsia"/>
                <w:szCs w:val="21"/>
              </w:rPr>
              <w:t xml:space="preserve">　　　　　　　　　　　　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2BC7FCA4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65A75C48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B3FBA39" w14:textId="77777777" w:rsidR="000E6E92" w:rsidRPr="00F10C3F" w:rsidRDefault="00891A1C" w:rsidP="00A96603">
            <w:pPr>
              <w:rPr>
                <w:rFonts w:ascii="ＭＳ 明朝" w:hAnsi="ＭＳ 明朝" w:cs="Arial Unicode MS"/>
                <w:szCs w:val="21"/>
              </w:rPr>
            </w:pPr>
            <w:r w:rsidRPr="00F10C3F">
              <w:rPr>
                <w:rFonts w:ascii="ＭＳ 明朝" w:hAnsi="ＭＳ 明朝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3872" behindDoc="0" locked="0" layoutInCell="1" allowOverlap="1" wp14:anchorId="04F1199F" wp14:editId="30709652">
                      <wp:simplePos x="0" y="0"/>
                      <wp:positionH relativeFrom="column">
                        <wp:posOffset>66675</wp:posOffset>
                      </wp:positionH>
                      <wp:positionV relativeFrom="paragraph">
                        <wp:posOffset>92075</wp:posOffset>
                      </wp:positionV>
                      <wp:extent cx="2269490" cy="838200"/>
                      <wp:effectExtent l="12065" t="86995" r="318770" b="8255"/>
                      <wp:wrapNone/>
                      <wp:docPr id="11" name="AutoShape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2269490" cy="838200"/>
                              </a:xfrm>
                              <a:prstGeom prst="borderCallout1">
                                <a:avLst>
                                  <a:gd name="adj1" fmla="val 13634"/>
                                  <a:gd name="adj2" fmla="val 103356"/>
                                  <a:gd name="adj3" fmla="val -4546"/>
                                  <a:gd name="adj4" fmla="val 112171"/>
                                </a:avLst>
                              </a:prstGeom>
                              <a:solidFill>
                                <a:srgbClr val="CCEC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 type="none" w="sm" len="med"/>
                                <a:tailEnd type="triangle" w="med" len="med"/>
                              </a:ln>
                            </wps:spPr>
                            <wps:txbx>
                              <w:txbxContent>
                                <w:p w14:paraId="5D314B13" w14:textId="77777777" w:rsidR="002F1B48" w:rsidRDefault="002F1B48" w:rsidP="004A0908">
                                  <w:pPr>
                                    <w:spacing w:line="240" w:lineRule="exact"/>
                                    <w:rPr>
                                      <w:rFonts w:ascii="ＭＳ ゴシック" w:eastAsia="ＭＳ ゴシック" w:hAnsi="ＭＳ ゴシック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sz w:val="18"/>
                                    </w:rPr>
                                    <w:t>注意）｢代表者｣の欄は,法人代表権者に限定する必要はなく,NEXCOでいう｢契約責任者｣と同じく,契約締結権限を有する者(=契約当事者。事業部長･支店長･営業所長など)であればよい。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4F1199F" id="_x0000_t47" coordsize="21600,21600" o:spt="47" adj="-8280,24300,-1800,4050" path="m@0@1l@2@3nfem,l21600,r,21600l,21600xe">
                      <v:stroke joinstyle="miter"/>
                      <v:formulas>
                        <v:f eqn="val #0"/>
                        <v:f eqn="val #1"/>
                        <v:f eqn="val #2"/>
                        <v:f eqn="val #3"/>
                      </v:formulas>
                      <v:path arrowok="t" o:extrusionok="f" gradientshapeok="t" o:connecttype="custom" o:connectlocs="@0,@1;10800,0;10800,21600;0,10800;21600,10800"/>
                      <v:handles>
                        <v:h position="#0,#1"/>
                        <v:h position="#2,#3"/>
                      </v:handles>
                      <o:callout v:ext="edit" type="oneSegment" on="t"/>
                    </v:shapetype>
                    <v:shape id="AutoShape 17" o:spid="_x0000_s1026" type="#_x0000_t47" style="position:absolute;left:0;text-align:left;margin-left:5.25pt;margin-top:7.25pt;width:178.7pt;height:66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" adj="24229,-982,22325,2945" fillcolor="#ccecff" strokecolor="red">
                      <v:stroke startarrow="block" endarrowwidth="narrow"/>
                      <v:textbox inset=".5mm,.5mm,.5mm,.5mm">
                        <w:txbxContent>
                          <w:p w14:paraId="5D314B13" w14:textId="77777777" w:rsidR="002F1B48" w:rsidRDefault="002F1B48" w:rsidP="004A0908">
                            <w:pPr>
                              <w:spacing w:line="240" w:lineRule="exact"/>
                              <w:rPr>
                                <w:rFonts w:ascii="ＭＳ ゴシック" w:eastAsia="ＭＳ ゴシック" w:hAnsi="ＭＳ ゴシック"/>
                                <w:sz w:val="18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18"/>
                              </w:rPr>
                              <w:t>注意）｢代表者｣の欄は,法人代表権者に限定する必要はなく,NEXCOでいう｢契約責任者｣と同じく,契約締結権限を有する者(=契約当事者。事業部長･支店長･営業所長など)であればよい。</w:t>
                            </w:r>
                          </w:p>
                        </w:txbxContent>
                      </v:textbox>
                      <o:callout v:ext="edit" minusx="t"/>
                    </v:shape>
                  </w:pict>
                </mc:Fallback>
              </mc:AlternateContent>
            </w:r>
            <w:r w:rsidR="000E6E92" w:rsidRPr="00F10C3F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D7E0F8" w14:textId="77777777" w:rsidR="000E6E92" w:rsidRPr="00F10C3F" w:rsidRDefault="00891A1C" w:rsidP="00A96603">
            <w:pPr>
              <w:rPr>
                <w:rFonts w:ascii="ＭＳ 明朝" w:hAnsi="ＭＳ 明朝" w:cs="Arial Unicode MS"/>
                <w:szCs w:val="21"/>
              </w:rPr>
            </w:pPr>
            <w:r w:rsidRPr="00F10C3F">
              <w:rPr>
                <w:rFonts w:ascii="ＭＳ 明朝" w:hAnsi="ＭＳ 明朝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1824" behindDoc="0" locked="0" layoutInCell="1" allowOverlap="1" wp14:anchorId="6A438C0C" wp14:editId="3C609468">
                      <wp:simplePos x="0" y="0"/>
                      <wp:positionH relativeFrom="column">
                        <wp:posOffset>2814955</wp:posOffset>
                      </wp:positionH>
                      <wp:positionV relativeFrom="paragraph">
                        <wp:posOffset>635</wp:posOffset>
                      </wp:positionV>
                      <wp:extent cx="90805" cy="876300"/>
                      <wp:effectExtent l="10795" t="5080" r="12700" b="13970"/>
                      <wp:wrapNone/>
                      <wp:docPr id="10" name="AutoShape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90805" cy="876300"/>
                              </a:xfrm>
                              <a:prstGeom prst="leftBracket">
                                <a:avLst>
                                  <a:gd name="adj" fmla="val 8042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20D73AE" id="_x0000_t85" coordsize="21600,21600" o:spt="85" adj="1800" path="m21600,qx0@0l0@1qy21600,21600e" filled="f">
                      <v:formulas>
                        <v:f eqn="val #0"/>
                        <v:f eqn="sum 21600 0 #0"/>
                        <v:f eqn="prod #0 9598 32768"/>
                        <v:f eqn="sum 21600 0 @2"/>
                      </v:formulas>
                      <v:path arrowok="t" gradientshapeok="t" o:connecttype="custom" o:connectlocs="21600,0;0,10800;21600,21600" textboxrect="6326,@2,21600,@3"/>
                      <v:handles>
                        <v:h position="topLeft,#0" yrange="0,10800"/>
                      </v:handles>
                    </v:shapetype>
                    <v:shape id="AutoShape 14" o:spid="_x0000_s1026" type="#_x0000_t85" style="position:absolute;left:0;text-align:left;margin-left:221.65pt;margin-top:.05pt;width:7.15pt;height:69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">
                      <v:textbox inset="5.85pt,.7pt,5.85pt,.7pt"/>
                    </v:shape>
                  </w:pict>
                </mc:Fallback>
              </mc:AlternateContent>
            </w:r>
            <w:r w:rsidR="000E6E92" w:rsidRPr="00F10C3F">
              <w:rPr>
                <w:rFonts w:ascii="ＭＳ 明朝" w:hAnsi="ＭＳ 明朝" w:hint="eastAsia"/>
                <w:szCs w:val="21"/>
              </w:rPr>
              <w:t xml:space="preserve">　　　　　　　　　　　　　　　　　　　　　　担当者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42DE4FC7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1E9FAF96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08C31F0" w14:textId="77777777" w:rsidR="000E6E92" w:rsidRPr="00F10C3F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F10C3F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64A0B8" w14:textId="77777777" w:rsidR="000E6E92" w:rsidRPr="00F10C3F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F10C3F">
              <w:rPr>
                <w:rFonts w:ascii="ＭＳ 明朝" w:hAnsi="ＭＳ 明朝" w:hint="eastAsia"/>
                <w:szCs w:val="21"/>
              </w:rPr>
              <w:t xml:space="preserve">　　　　　　　　　　　　　　　　　　　　　　　TEL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1876BF90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34DEBB19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F1FD0C6" w14:textId="77777777" w:rsidR="000E6E92" w:rsidRPr="00F10C3F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F10C3F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99407B" w14:textId="77777777" w:rsidR="000E6E92" w:rsidRPr="00F10C3F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F10C3F">
              <w:rPr>
                <w:rFonts w:ascii="ＭＳ 明朝" w:hAnsi="ＭＳ 明朝" w:hint="eastAsia"/>
                <w:szCs w:val="21"/>
              </w:rPr>
              <w:t xml:space="preserve">　　　　　　　　　　　　　　　　　　　　　　　</w:t>
            </w:r>
            <w:r w:rsidRPr="00F10C3F">
              <w:rPr>
                <w:rFonts w:ascii="ＭＳ 明朝" w:hAnsi="ＭＳ 明朝"/>
                <w:szCs w:val="21"/>
              </w:rPr>
              <w:t>FAX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3C4B6E99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1E69536F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FBC8DEA" w14:textId="77777777" w:rsidR="000E6E92" w:rsidRPr="00F10C3F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F10C3F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9D300F" w14:textId="77777777" w:rsidR="000E6E92" w:rsidRPr="00F10C3F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F10C3F">
              <w:rPr>
                <w:rFonts w:ascii="ＭＳ 明朝" w:hAnsi="ＭＳ 明朝" w:hint="eastAsia"/>
                <w:szCs w:val="21"/>
              </w:rPr>
              <w:t xml:space="preserve">　　　　　　　　　　　　　　　　　　　　　　</w:t>
            </w:r>
            <w:r w:rsidRPr="00F10C3F">
              <w:rPr>
                <w:rFonts w:ascii="ＭＳ 明朝" w:hAnsi="ＭＳ 明朝"/>
                <w:szCs w:val="21"/>
              </w:rPr>
              <w:t>E-mail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2C49986D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193F319E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9B287E4" w14:textId="77777777" w:rsidR="000E6E92" w:rsidRPr="00F10C3F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F10C3F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140301" w14:textId="77777777" w:rsidR="000E6E92" w:rsidRPr="00F10C3F" w:rsidRDefault="000E6E92" w:rsidP="00A96603">
            <w:pPr>
              <w:jc w:val="center"/>
              <w:rPr>
                <w:rFonts w:ascii="ＭＳ 明朝" w:hAnsi="ＭＳ 明朝" w:cs="Arial Unicode MS"/>
                <w:szCs w:val="21"/>
              </w:rPr>
            </w:pP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57C41AA6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2C92136E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85F2FAD" w14:textId="77777777" w:rsidR="000E6E92" w:rsidRPr="00F10C3F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F10C3F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B4B8F1" w14:textId="77777777" w:rsidR="004A0908" w:rsidRPr="00F10C3F" w:rsidRDefault="000E6E92" w:rsidP="00A96603">
            <w:pPr>
              <w:rPr>
                <w:rFonts w:ascii="ＭＳ 明朝" w:hAnsi="ＭＳ 明朝"/>
                <w:szCs w:val="21"/>
              </w:rPr>
            </w:pPr>
            <w:r w:rsidRPr="00F10C3F">
              <w:rPr>
                <w:rFonts w:ascii="ＭＳ 明朝" w:hAnsi="ＭＳ 明朝" w:hint="eastAsia"/>
                <w:szCs w:val="21"/>
              </w:rPr>
              <w:t xml:space="preserve">　</w:t>
            </w:r>
          </w:p>
          <w:p w14:paraId="3E27DF20" w14:textId="040F5FD5" w:rsidR="000E6E92" w:rsidRPr="00F10C3F" w:rsidRDefault="00F06AF6" w:rsidP="004A0908">
            <w:pPr>
              <w:ind w:firstLineChars="100" w:firstLine="210"/>
              <w:rPr>
                <w:rFonts w:ascii="ＭＳ 明朝" w:hAnsi="ＭＳ 明朝" w:cs="Arial Unicode MS"/>
                <w:szCs w:val="21"/>
              </w:rPr>
            </w:pPr>
            <w:r w:rsidRPr="00F10C3F">
              <w:rPr>
                <w:rFonts w:ascii="ＭＳ 明朝" w:hAnsi="ＭＳ 明朝" w:hint="eastAsia"/>
                <w:szCs w:val="21"/>
              </w:rPr>
              <w:t>令和</w:t>
            </w:r>
            <w:r w:rsidR="00F13F73" w:rsidRPr="00F10C3F">
              <w:rPr>
                <w:rFonts w:ascii="ＭＳ 明朝" w:hAnsi="ＭＳ 明朝"/>
                <w:szCs w:val="21"/>
              </w:rPr>
              <w:t>6</w:t>
            </w:r>
            <w:r w:rsidRPr="00F10C3F">
              <w:rPr>
                <w:rFonts w:ascii="ＭＳ 明朝" w:hAnsi="ＭＳ 明朝" w:hint="eastAsia"/>
                <w:szCs w:val="21"/>
              </w:rPr>
              <w:t>年</w:t>
            </w:r>
            <w:r w:rsidR="00F13F73" w:rsidRPr="00F10C3F">
              <w:rPr>
                <w:rFonts w:ascii="ＭＳ 明朝" w:hAnsi="ＭＳ 明朝"/>
                <w:szCs w:val="21"/>
              </w:rPr>
              <w:t>12</w:t>
            </w:r>
            <w:r w:rsidRPr="00F10C3F">
              <w:rPr>
                <w:rFonts w:ascii="ＭＳ 明朝" w:hAnsi="ＭＳ 明朝" w:hint="eastAsia"/>
                <w:szCs w:val="21"/>
              </w:rPr>
              <w:t>月</w:t>
            </w:r>
            <w:r w:rsidR="00F13F73" w:rsidRPr="00F10C3F">
              <w:rPr>
                <w:rFonts w:ascii="ＭＳ 明朝" w:hAnsi="ＭＳ 明朝"/>
                <w:szCs w:val="21"/>
              </w:rPr>
              <w:t>2</w:t>
            </w:r>
            <w:r w:rsidRPr="00F10C3F">
              <w:rPr>
                <w:rFonts w:ascii="ＭＳ 明朝" w:hAnsi="ＭＳ 明朝" w:hint="eastAsia"/>
                <w:szCs w:val="21"/>
              </w:rPr>
              <w:t>日</w:t>
            </w:r>
            <w:r w:rsidR="000E6E92" w:rsidRPr="00F10C3F">
              <w:rPr>
                <w:rFonts w:ascii="ＭＳ 明朝" w:hAnsi="ＭＳ 明朝" w:hint="eastAsia"/>
                <w:szCs w:val="21"/>
              </w:rPr>
              <w:t>付けで入札公告のありました</w:t>
            </w:r>
            <w:r w:rsidR="00F13F73" w:rsidRPr="00F10C3F">
              <w:rPr>
                <w:rFonts w:ascii="ＭＳ 明朝" w:hAnsi="ＭＳ 明朝" w:hint="eastAsia"/>
                <w:szCs w:val="21"/>
                <w:u w:val="single"/>
              </w:rPr>
              <w:t>上信越自動車道　長野管内休憩施設測量業務</w:t>
            </w:r>
            <w:r w:rsidR="000E6E92" w:rsidRPr="00F10C3F">
              <w:rPr>
                <w:rFonts w:ascii="ＭＳ 明朝" w:hAnsi="ＭＳ 明朝" w:hint="eastAsia"/>
                <w:szCs w:val="21"/>
              </w:rPr>
              <w:t>にかかる競争に参加する資格について確認されたく、下記の書面を添えて申請します。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1AA7A5D8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7C340951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B003322" w14:textId="77777777" w:rsidR="000E6E92" w:rsidRPr="00F10C3F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F10C3F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B686D4" w14:textId="77777777" w:rsidR="000E6E92" w:rsidRPr="00F10C3F" w:rsidRDefault="000E6E92" w:rsidP="00CC3660">
            <w:pPr>
              <w:rPr>
                <w:rFonts w:ascii="ＭＳ 明朝" w:hAnsi="ＭＳ 明朝" w:cs="Arial Unicode MS"/>
                <w:szCs w:val="21"/>
              </w:rPr>
            </w:pPr>
            <w:r w:rsidRPr="00F10C3F">
              <w:rPr>
                <w:rFonts w:ascii="ＭＳ 明朝" w:hAnsi="ＭＳ 明朝" w:hint="eastAsia"/>
                <w:szCs w:val="21"/>
              </w:rPr>
              <w:t xml:space="preserve">　なお、上記</w:t>
            </w:r>
            <w:r w:rsidR="00CC3660" w:rsidRPr="00F10C3F">
              <w:rPr>
                <w:rFonts w:ascii="ＭＳ 明朝" w:hAnsi="ＭＳ 明朝" w:hint="eastAsia"/>
                <w:szCs w:val="21"/>
              </w:rPr>
              <w:t>業務</w:t>
            </w:r>
            <w:r w:rsidRPr="00F10C3F">
              <w:rPr>
                <w:rFonts w:ascii="ＭＳ 明朝" w:hAnsi="ＭＳ 明朝" w:hint="eastAsia"/>
                <w:szCs w:val="21"/>
              </w:rPr>
              <w:t>の入札公告において示された競争参加資格にかかる要件について、以下のとおり宣誓するとともに、添付書類の内容について事実と相違ないことを誓約します。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625F4702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189AA7AE" w14:textId="77777777" w:rsidTr="00F10C3F">
        <w:trPr>
          <w:trHeight w:val="64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3565059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213" w:type="dxa"/>
            <w:tcBorders>
              <w:top w:val="nil"/>
              <w:left w:val="nil"/>
              <w:bottom w:val="nil"/>
              <w:right w:val="nil"/>
            </w:tcBorders>
          </w:tcPr>
          <w:p w14:paraId="51556423" w14:textId="07463ACE" w:rsidR="000E6E92" w:rsidRPr="001F7AC0" w:rsidRDefault="00457C49" w:rsidP="00457C49">
            <w:pPr>
              <w:rPr>
                <w:rFonts w:ascii="ＭＳ 明朝" w:hAnsi="ＭＳ 明朝" w:cs="Arial Unicode MS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 xml:space="preserve">　</w:t>
            </w:r>
            <w:r w:rsidR="000E6E92" w:rsidRPr="001F7AC0">
              <w:rPr>
                <w:rFonts w:ascii="ＭＳ 明朝" w:hAnsi="ＭＳ 明朝" w:hint="eastAsia"/>
                <w:szCs w:val="21"/>
              </w:rPr>
              <w:t>・</w:t>
            </w:r>
          </w:p>
        </w:tc>
        <w:tc>
          <w:tcPr>
            <w:tcW w:w="8952" w:type="dxa"/>
            <w:tcBorders>
              <w:top w:val="nil"/>
              <w:left w:val="nil"/>
              <w:bottom w:val="nil"/>
              <w:right w:val="nil"/>
            </w:tcBorders>
          </w:tcPr>
          <w:p w14:paraId="53EF6BA7" w14:textId="77777777" w:rsidR="000E6E92" w:rsidRPr="001F7AC0" w:rsidRDefault="000E6E92" w:rsidP="00624C5F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>当社は、東日本高速道路株式会社契約規程実施細則第</w:t>
            </w:r>
            <w:r w:rsidRPr="001F7AC0">
              <w:rPr>
                <w:rFonts w:ascii="ＭＳ 明朝" w:hAnsi="ＭＳ 明朝"/>
                <w:szCs w:val="21"/>
              </w:rPr>
              <w:t>6条に該当する法人ではありません。</w:t>
            </w:r>
            <w:r w:rsidR="00B5331F" w:rsidRPr="001F7AC0">
              <w:rPr>
                <w:rFonts w:ascii="ＭＳ 明朝" w:hAnsi="ＭＳ 明朝" w:hint="eastAsia"/>
                <w:szCs w:val="21"/>
              </w:rPr>
              <w:t>なお、同条第</w:t>
            </w:r>
            <w:r w:rsidR="00624C5F">
              <w:rPr>
                <w:rFonts w:ascii="ＭＳ 明朝" w:hAnsi="ＭＳ 明朝" w:hint="eastAsia"/>
                <w:szCs w:val="21"/>
              </w:rPr>
              <w:t>4</w:t>
            </w:r>
            <w:r w:rsidR="00B5331F" w:rsidRPr="001F7AC0">
              <w:rPr>
                <w:rFonts w:ascii="ＭＳ 明朝" w:hAnsi="ＭＳ 明朝" w:hint="eastAsia"/>
                <w:szCs w:val="21"/>
              </w:rPr>
              <w:t>項第六号に関しては、排除要請等の対象法人</w:t>
            </w:r>
            <w:r w:rsidR="00650B84" w:rsidRPr="001F7AC0">
              <w:rPr>
                <w:rFonts w:ascii="ＭＳ 明朝" w:hAnsi="ＭＳ 明朝" w:hint="eastAsia"/>
                <w:szCs w:val="21"/>
              </w:rPr>
              <w:t>ではありません。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2301D6D0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217FB326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01F87F2" w14:textId="77777777" w:rsidR="000E6E92" w:rsidRPr="001F7AC0" w:rsidRDefault="000E6E92" w:rsidP="00A96603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13" w:type="dxa"/>
            <w:tcBorders>
              <w:top w:val="nil"/>
              <w:left w:val="nil"/>
              <w:bottom w:val="nil"/>
              <w:right w:val="nil"/>
            </w:tcBorders>
          </w:tcPr>
          <w:p w14:paraId="54AEF833" w14:textId="77777777" w:rsidR="000E6E92" w:rsidRPr="001F7AC0" w:rsidRDefault="000E6E92" w:rsidP="00A96603">
            <w:pPr>
              <w:jc w:val="right"/>
              <w:rPr>
                <w:rFonts w:ascii="ＭＳ 明朝" w:hAnsi="ＭＳ 明朝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>・</w:t>
            </w:r>
          </w:p>
        </w:tc>
        <w:tc>
          <w:tcPr>
            <w:tcW w:w="8952" w:type="dxa"/>
            <w:tcBorders>
              <w:top w:val="nil"/>
              <w:left w:val="nil"/>
              <w:bottom w:val="nil"/>
              <w:right w:val="nil"/>
            </w:tcBorders>
          </w:tcPr>
          <w:p w14:paraId="57749997" w14:textId="77777777" w:rsidR="000E6E92" w:rsidRPr="001F7AC0" w:rsidRDefault="000E6E92" w:rsidP="00CC3660">
            <w:pPr>
              <w:rPr>
                <w:rFonts w:ascii="ＭＳ 明朝" w:hAnsi="ＭＳ 明朝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>当社は、上記業務の監督を担当する部署の施工（調査等）管理業務の</w:t>
            </w:r>
            <w:r w:rsidR="00765EAC">
              <w:rPr>
                <w:rFonts w:ascii="ＭＳ 明朝" w:hAnsi="ＭＳ 明朝" w:hint="eastAsia"/>
                <w:szCs w:val="21"/>
              </w:rPr>
              <w:t>受注者</w:t>
            </w:r>
            <w:r w:rsidRPr="001F7AC0">
              <w:rPr>
                <w:rFonts w:ascii="ＭＳ 明朝" w:hAnsi="ＭＳ 明朝" w:hint="eastAsia"/>
                <w:szCs w:val="21"/>
              </w:rPr>
              <w:t>、担当技術者の出向・派遣元、又は当該</w:t>
            </w:r>
            <w:r w:rsidR="00765EAC">
              <w:rPr>
                <w:rFonts w:ascii="ＭＳ 明朝" w:hAnsi="ＭＳ 明朝" w:hint="eastAsia"/>
                <w:szCs w:val="21"/>
              </w:rPr>
              <w:t>受注者</w:t>
            </w:r>
            <w:r w:rsidRPr="001F7AC0">
              <w:rPr>
                <w:rFonts w:ascii="ＭＳ 明朝" w:hAnsi="ＭＳ 明朝" w:hint="eastAsia"/>
                <w:szCs w:val="21"/>
              </w:rPr>
              <w:t>若しくは担当技術者の出向・派遣元と資本若しくは人事面において関連のある者（以下「</w:t>
            </w:r>
            <w:r w:rsidR="00765EAC">
              <w:rPr>
                <w:rFonts w:ascii="ＭＳ 明朝" w:hAnsi="ＭＳ 明朝" w:hint="eastAsia"/>
                <w:szCs w:val="21"/>
              </w:rPr>
              <w:t>受注者</w:t>
            </w:r>
            <w:r w:rsidRPr="001F7AC0">
              <w:rPr>
                <w:rFonts w:ascii="ＭＳ 明朝" w:hAnsi="ＭＳ 明朝" w:hint="eastAsia"/>
                <w:szCs w:val="21"/>
              </w:rPr>
              <w:t>等」という。）として本業務の発注に関与した者ではありません。また、現に</w:t>
            </w:r>
            <w:r w:rsidR="00765EAC">
              <w:rPr>
                <w:rFonts w:ascii="ＭＳ 明朝" w:hAnsi="ＭＳ 明朝" w:hint="eastAsia"/>
                <w:szCs w:val="21"/>
              </w:rPr>
              <w:t>受注者</w:t>
            </w:r>
            <w:r w:rsidRPr="001F7AC0">
              <w:rPr>
                <w:rFonts w:ascii="ＭＳ 明朝" w:hAnsi="ＭＳ 明朝" w:hint="eastAsia"/>
                <w:szCs w:val="21"/>
              </w:rPr>
              <w:t>等ではありません。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2F350EA6" w14:textId="77777777" w:rsidR="000E6E92" w:rsidRPr="001F7AC0" w:rsidRDefault="000E6E92" w:rsidP="00A96603">
            <w:pPr>
              <w:rPr>
                <w:rFonts w:ascii="ＭＳ 明朝" w:hAnsi="ＭＳ 明朝"/>
                <w:szCs w:val="21"/>
              </w:rPr>
            </w:pPr>
          </w:p>
        </w:tc>
      </w:tr>
      <w:tr w:rsidR="001F7AC0" w:rsidRPr="001F7AC0" w14:paraId="2919AE78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B087F2A" w14:textId="77777777" w:rsidR="00CC3660" w:rsidRPr="001F7AC0" w:rsidRDefault="00CC3660" w:rsidP="00CC3660"/>
        </w:tc>
        <w:tc>
          <w:tcPr>
            <w:tcW w:w="213" w:type="dxa"/>
            <w:tcBorders>
              <w:top w:val="nil"/>
              <w:left w:val="nil"/>
              <w:bottom w:val="nil"/>
              <w:right w:val="nil"/>
            </w:tcBorders>
          </w:tcPr>
          <w:p w14:paraId="5003373D" w14:textId="77777777" w:rsidR="00CC3660" w:rsidRPr="001F7AC0" w:rsidRDefault="00CC3660" w:rsidP="00CC3660">
            <w:pPr>
              <w:jc w:val="right"/>
            </w:pPr>
            <w:r w:rsidRPr="001F7AC0">
              <w:rPr>
                <w:rFonts w:hint="eastAsia"/>
              </w:rPr>
              <w:t>・</w:t>
            </w:r>
          </w:p>
        </w:tc>
        <w:tc>
          <w:tcPr>
            <w:tcW w:w="8952" w:type="dxa"/>
            <w:tcBorders>
              <w:top w:val="nil"/>
              <w:left w:val="nil"/>
              <w:bottom w:val="nil"/>
              <w:right w:val="nil"/>
            </w:tcBorders>
          </w:tcPr>
          <w:p w14:paraId="266AF5DB" w14:textId="77777777" w:rsidR="00CC3660" w:rsidRPr="001F7AC0" w:rsidRDefault="00CC3660" w:rsidP="00CC3660">
            <w:pPr>
              <w:rPr>
                <w:rFonts w:ascii="ＭＳ 明朝" w:hAnsi="ＭＳ 明朝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>当社と資本関係又は人的関係のある者は、上記業務の入札手続きには参加しません。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70668C1A" w14:textId="77777777" w:rsidR="00CC3660" w:rsidRPr="001F7AC0" w:rsidRDefault="00CC3660" w:rsidP="00CC3660">
            <w:pPr>
              <w:rPr>
                <w:rFonts w:ascii="ＭＳ 明朝" w:hAnsi="ＭＳ 明朝"/>
                <w:szCs w:val="21"/>
              </w:rPr>
            </w:pPr>
          </w:p>
        </w:tc>
      </w:tr>
      <w:tr w:rsidR="001F7AC0" w:rsidRPr="001F7AC0" w14:paraId="399C1301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946F028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213" w:type="dxa"/>
            <w:tcBorders>
              <w:top w:val="nil"/>
              <w:left w:val="nil"/>
              <w:bottom w:val="nil"/>
              <w:right w:val="nil"/>
            </w:tcBorders>
          </w:tcPr>
          <w:p w14:paraId="11782213" w14:textId="77777777" w:rsidR="000E6E92" w:rsidRPr="001F7AC0" w:rsidRDefault="000E6E92" w:rsidP="00A96603">
            <w:pPr>
              <w:jc w:val="right"/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>・</w:t>
            </w:r>
          </w:p>
        </w:tc>
        <w:tc>
          <w:tcPr>
            <w:tcW w:w="8952" w:type="dxa"/>
            <w:tcBorders>
              <w:top w:val="nil"/>
              <w:left w:val="nil"/>
              <w:bottom w:val="nil"/>
              <w:right w:val="nil"/>
            </w:tcBorders>
          </w:tcPr>
          <w:p w14:paraId="48BFE9D3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>今後、落札者決定までの間において上記宣誓事項に変更が生じた場合は、速やかに書面をもって契約責任者宛てに申し出ます。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057A22F7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4BDEDED3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391ECD3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371DDE" w14:textId="77777777" w:rsidR="000E6E92" w:rsidRPr="001F7AC0" w:rsidRDefault="000E6E92" w:rsidP="00A96603">
            <w:pPr>
              <w:jc w:val="center"/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>記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5D817E80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001500D7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0172336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AEB14C" w14:textId="77777777" w:rsidR="000E6E92" w:rsidRPr="001F7AC0" w:rsidRDefault="000E6E92" w:rsidP="00A96603">
            <w:pPr>
              <w:jc w:val="center"/>
              <w:rPr>
                <w:rFonts w:ascii="ＭＳ 明朝" w:hAnsi="ＭＳ 明朝" w:cs="Arial Unicode MS"/>
                <w:szCs w:val="21"/>
              </w:rPr>
            </w:pP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12D492EB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CC4B98" w14:paraId="4718B7EC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0CDE5D0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F62EC3" w14:textId="70134390" w:rsidR="000E6E92" w:rsidRPr="00CC4B98" w:rsidRDefault="000E6E92" w:rsidP="000E6E92">
            <w:pPr>
              <w:spacing w:line="300" w:lineRule="exact"/>
              <w:ind w:leftChars="300" w:left="630"/>
              <w:rPr>
                <w:rFonts w:asciiTheme="minorEastAsia" w:eastAsiaTheme="minorEastAsia" w:hAnsiTheme="minorEastAsia"/>
                <w:szCs w:val="21"/>
              </w:rPr>
            </w:pPr>
            <w:r w:rsidRPr="00CC4B98">
              <w:rPr>
                <w:rFonts w:asciiTheme="minorEastAsia" w:eastAsiaTheme="minorEastAsia" w:hAnsiTheme="minorEastAsia" w:hint="eastAsia"/>
                <w:szCs w:val="21"/>
              </w:rPr>
              <w:t>1.</w:t>
            </w:r>
            <w:r w:rsidR="00E97371">
              <w:rPr>
                <w:rFonts w:asciiTheme="minorEastAsia" w:eastAsiaTheme="minorEastAsia" w:hAnsiTheme="minorEastAsia"/>
                <w:szCs w:val="21"/>
              </w:rPr>
              <w:t xml:space="preserve"> </w:t>
            </w:r>
            <w:r w:rsidRPr="00CC4B98">
              <w:rPr>
                <w:rFonts w:asciiTheme="minorEastAsia" w:eastAsiaTheme="minorEastAsia" w:hAnsiTheme="minorEastAsia" w:hint="eastAsia"/>
                <w:szCs w:val="21"/>
              </w:rPr>
              <w:t xml:space="preserve"> </w:t>
            </w:r>
            <w:r w:rsidR="00A644DB">
              <w:rPr>
                <w:rFonts w:asciiTheme="minorEastAsia" w:eastAsiaTheme="minorEastAsia" w:hAnsiTheme="minorEastAsia" w:hint="eastAsia"/>
                <w:szCs w:val="21"/>
              </w:rPr>
              <w:t>技術資料</w:t>
            </w:r>
            <w:r w:rsidRPr="00CC4B98">
              <w:rPr>
                <w:rFonts w:asciiTheme="minorEastAsia" w:eastAsiaTheme="minorEastAsia" w:hAnsiTheme="minorEastAsia" w:hint="eastAsia"/>
                <w:szCs w:val="21"/>
              </w:rPr>
              <w:t>（様式</w:t>
            </w:r>
            <w:r w:rsidR="00624C5F" w:rsidRPr="00CC4B98">
              <w:rPr>
                <w:rFonts w:asciiTheme="minorEastAsia" w:eastAsiaTheme="minorEastAsia" w:hAnsiTheme="minorEastAsia" w:hint="eastAsia"/>
                <w:szCs w:val="21"/>
              </w:rPr>
              <w:t>2</w:t>
            </w:r>
            <w:r w:rsidRPr="00CC4B98">
              <w:rPr>
                <w:rFonts w:asciiTheme="minorEastAsia" w:eastAsiaTheme="minorEastAsia" w:hAnsiTheme="minorEastAsia" w:hint="eastAsia"/>
                <w:szCs w:val="21"/>
              </w:rPr>
              <w:t>）</w:t>
            </w:r>
          </w:p>
          <w:p w14:paraId="47B62DF6" w14:textId="25C95142" w:rsidR="00AC65E8" w:rsidRPr="00AC65E8" w:rsidRDefault="00AC65E8" w:rsidP="00AC65E8">
            <w:pPr>
              <w:ind w:firstLineChars="300" w:firstLine="480"/>
              <w:rPr>
                <w:rFonts w:asciiTheme="minorEastAsia" w:eastAsiaTheme="minorEastAsia" w:hAnsiTheme="minorEastAsia" w:cstheme="minorBidi"/>
                <w:sz w:val="16"/>
                <w:szCs w:val="16"/>
              </w:rPr>
            </w:pPr>
          </w:p>
          <w:p w14:paraId="4A9F8AE3" w14:textId="1C0FAD2A" w:rsidR="00C41CB7" w:rsidRPr="001F7AC0" w:rsidRDefault="00AC65E8" w:rsidP="00AC65E8">
            <w:pPr>
              <w:spacing w:line="300" w:lineRule="exact"/>
              <w:ind w:firstLineChars="250" w:firstLine="525"/>
              <w:jc w:val="right"/>
              <w:rPr>
                <w:rFonts w:ascii="ＭＳ 明朝" w:eastAsia="HG丸ｺﾞｼｯｸM-PRO" w:hAnsi="ＭＳ 明朝" w:cs="Arial Unicode MS"/>
                <w:szCs w:val="21"/>
              </w:rPr>
            </w:pPr>
            <w:r>
              <w:rPr>
                <w:rFonts w:asciiTheme="minorEastAsia" w:hAnsiTheme="minorEastAsia" w:hint="eastAsia"/>
                <w:kern w:val="0"/>
                <w:szCs w:val="21"/>
              </w:rPr>
              <w:t>以　上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65A00625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04E1E7EC" w14:textId="77777777" w:rsidTr="00457C49">
        <w:trPr>
          <w:trHeight w:val="90"/>
          <w:jc w:val="center"/>
        </w:trPr>
        <w:tc>
          <w:tcPr>
            <w:tcW w:w="252" w:type="dxa"/>
            <w:tcBorders>
              <w:left w:val="single" w:sz="8" w:space="0" w:color="auto"/>
              <w:bottom w:val="single" w:sz="8" w:space="0" w:color="auto"/>
              <w:right w:val="nil"/>
            </w:tcBorders>
          </w:tcPr>
          <w:p w14:paraId="1A54A397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left w:val="nil"/>
              <w:bottom w:val="single" w:sz="8" w:space="0" w:color="auto"/>
              <w:right w:val="nil"/>
            </w:tcBorders>
          </w:tcPr>
          <w:p w14:paraId="3C149CF1" w14:textId="77777777" w:rsidR="000E6E92" w:rsidRPr="001F7AC0" w:rsidRDefault="000E6E92" w:rsidP="00A96603">
            <w:pPr>
              <w:jc w:val="center"/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251" w:type="dxa"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14:paraId="7DD58F28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0E6E92" w:rsidRPr="001F7AC0" w14:paraId="5158C9B5" w14:textId="77777777" w:rsidTr="00457C49">
        <w:trPr>
          <w:trHeight w:val="270"/>
          <w:jc w:val="center"/>
        </w:trPr>
        <w:tc>
          <w:tcPr>
            <w:tcW w:w="9668" w:type="dxa"/>
            <w:gridSpan w:val="4"/>
            <w:tcBorders>
              <w:top w:val="single" w:sz="8" w:space="0" w:color="auto"/>
              <w:left w:val="nil"/>
              <w:bottom w:val="nil"/>
              <w:right w:val="nil"/>
            </w:tcBorders>
          </w:tcPr>
          <w:p w14:paraId="698AFBE8" w14:textId="77777777" w:rsidR="000E6E92" w:rsidRPr="001F7AC0" w:rsidDel="004F1D5B" w:rsidRDefault="000E6E92" w:rsidP="00CC3660">
            <w:pPr>
              <w:rPr>
                <w:rFonts w:ascii="ＭＳ 明朝" w:hAnsi="ＭＳ 明朝"/>
                <w:sz w:val="18"/>
                <w:szCs w:val="18"/>
              </w:rPr>
            </w:pPr>
            <w:r w:rsidRPr="001F7AC0">
              <w:rPr>
                <w:rFonts w:ascii="ＭＳ 明朝" w:hAnsi="ＭＳ 明朝" w:hint="eastAsia"/>
                <w:sz w:val="18"/>
                <w:szCs w:val="18"/>
              </w:rPr>
              <w:t xml:space="preserve">　※1）「仕入先</w:t>
            </w:r>
            <w:r w:rsidR="00624C5F">
              <w:rPr>
                <w:rFonts w:ascii="ＭＳ 明朝" w:hAnsi="ＭＳ 明朝" w:hint="eastAsia"/>
                <w:sz w:val="18"/>
                <w:szCs w:val="18"/>
              </w:rPr>
              <w:t>コード」の欄には、有資格者名簿に記載の10</w:t>
            </w:r>
            <w:r w:rsidRPr="001F7AC0">
              <w:rPr>
                <w:rFonts w:ascii="ＭＳ 明朝" w:hAnsi="ＭＳ 明朝" w:hint="eastAsia"/>
                <w:sz w:val="18"/>
                <w:szCs w:val="18"/>
              </w:rPr>
              <w:t>桁のコード番号を記入してください。</w:t>
            </w:r>
          </w:p>
          <w:p w14:paraId="13EEF5CF" w14:textId="77777777" w:rsidR="000E6E92" w:rsidRPr="001F7AC0" w:rsidRDefault="00CC3660" w:rsidP="00624C5F">
            <w:pPr>
              <w:ind w:left="630" w:hangingChars="350" w:hanging="630"/>
              <w:rPr>
                <w:rFonts w:ascii="ＭＳ 明朝" w:hAnsi="ＭＳ 明朝" w:cs="Arial Unicode MS"/>
                <w:sz w:val="18"/>
                <w:szCs w:val="18"/>
              </w:rPr>
            </w:pPr>
            <w:r w:rsidRPr="001F7AC0">
              <w:rPr>
                <w:rFonts w:ascii="ＭＳ 明朝" w:hAnsi="ＭＳ 明朝" w:cs="Arial Unicode MS" w:hint="eastAsia"/>
                <w:sz w:val="18"/>
                <w:szCs w:val="18"/>
              </w:rPr>
              <w:t xml:space="preserve">　※2）「入札に参加しようとする者の間の資本関係又は人的関係」については、別紙1「競争参加が制限される入札参加者間の資本関係又は人的関係」をご確認下さい。なお、申請にあたり別紙</w:t>
            </w:r>
            <w:r w:rsidR="00624C5F">
              <w:rPr>
                <w:rFonts w:ascii="ＭＳ 明朝" w:hAnsi="ＭＳ 明朝" w:cs="Arial Unicode MS" w:hint="eastAsia"/>
                <w:sz w:val="18"/>
                <w:szCs w:val="18"/>
              </w:rPr>
              <w:t>1</w:t>
            </w:r>
            <w:r w:rsidRPr="001F7AC0">
              <w:rPr>
                <w:rFonts w:ascii="ＭＳ 明朝" w:hAnsi="ＭＳ 明朝" w:cs="Arial Unicode MS" w:hint="eastAsia"/>
                <w:sz w:val="18"/>
                <w:szCs w:val="18"/>
              </w:rPr>
              <w:t>の提出は不要です</w:t>
            </w:r>
          </w:p>
        </w:tc>
      </w:tr>
    </w:tbl>
    <w:p w14:paraId="563F17D8" w14:textId="2DB050AF" w:rsidR="00A644DB" w:rsidRDefault="00A644DB" w:rsidP="00CC3660">
      <w:pPr>
        <w:widowControl/>
        <w:jc w:val="left"/>
        <w:rPr>
          <w:rFonts w:asciiTheme="minorEastAsia" w:eastAsiaTheme="minorEastAsia" w:hAnsiTheme="minorEastAsia"/>
          <w:spacing w:val="-6"/>
        </w:rPr>
      </w:pPr>
      <w:r>
        <w:rPr>
          <w:rFonts w:asciiTheme="minorEastAsia" w:eastAsiaTheme="minorEastAsia" w:hAnsiTheme="minorEastAsia"/>
          <w:spacing w:val="-6"/>
        </w:rPr>
        <w:br w:type="page"/>
      </w:r>
    </w:p>
    <w:p w14:paraId="60141A0C" w14:textId="77777777" w:rsidR="006F4932" w:rsidRPr="001F7AC0" w:rsidRDefault="006F4932" w:rsidP="00CC3660">
      <w:pPr>
        <w:widowControl/>
        <w:jc w:val="left"/>
        <w:rPr>
          <w:rFonts w:asciiTheme="minorEastAsia" w:eastAsiaTheme="minorEastAsia" w:hAnsiTheme="minorEastAsia"/>
          <w:spacing w:val="-6"/>
        </w:rPr>
      </w:pPr>
    </w:p>
    <w:p w14:paraId="4D82934F" w14:textId="21455AEC" w:rsidR="00CC3660" w:rsidRPr="009D4AA0" w:rsidRDefault="00CC3660" w:rsidP="00CC3660">
      <w:pPr>
        <w:widowControl/>
        <w:jc w:val="left"/>
        <w:rPr>
          <w:rFonts w:asciiTheme="minorEastAsia" w:eastAsiaTheme="minorEastAsia" w:hAnsiTheme="minorEastAsia"/>
          <w:spacing w:val="-6"/>
          <w:sz w:val="20"/>
        </w:rPr>
      </w:pPr>
      <w:r w:rsidRPr="009D4AA0">
        <w:rPr>
          <w:rFonts w:asciiTheme="minorEastAsia" w:eastAsiaTheme="minorEastAsia" w:hAnsiTheme="minorEastAsia" w:hint="eastAsia"/>
          <w:noProof/>
          <w:spacing w:val="-6"/>
          <w:sz w:val="20"/>
        </w:rPr>
        <w:drawing>
          <wp:anchor distT="0" distB="0" distL="114300" distR="114300" simplePos="0" relativeHeight="251657216" behindDoc="1" locked="0" layoutInCell="1" allowOverlap="1" wp14:anchorId="602A30C5" wp14:editId="4D9DF159">
            <wp:simplePos x="0" y="0"/>
            <wp:positionH relativeFrom="column">
              <wp:posOffset>1905</wp:posOffset>
            </wp:positionH>
            <wp:positionV relativeFrom="paragraph">
              <wp:posOffset>179705</wp:posOffset>
            </wp:positionV>
            <wp:extent cx="6172200" cy="8943975"/>
            <wp:effectExtent l="19050" t="0" r="0" b="0"/>
            <wp:wrapNone/>
            <wp:docPr id="2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2200" cy="8943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9D4AA0">
        <w:rPr>
          <w:rFonts w:asciiTheme="minorEastAsia" w:eastAsiaTheme="minorEastAsia" w:hAnsiTheme="minorEastAsia" w:hint="eastAsia"/>
          <w:spacing w:val="-6"/>
          <w:sz w:val="20"/>
        </w:rPr>
        <w:t>別紙1「競争参加が制限される入札参加者間の資本関係又は人的関係」）</w:t>
      </w:r>
    </w:p>
    <w:p w14:paraId="255A0F5F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0B0C88E8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7AECD424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6A935B31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321E5938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51517AD5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3DE20DC7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24376150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7B9D019E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5153F625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1D16CB13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0E796562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62330D08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5B87E118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06D332DC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6F52CCEE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568CAA57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6D6FAA63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6FE88F8C" w14:textId="20D78A57" w:rsidR="00CC3660" w:rsidRPr="001F7AC0" w:rsidRDefault="00CC3660" w:rsidP="00CC3660">
      <w:pPr>
        <w:spacing w:line="300" w:lineRule="exact"/>
        <w:rPr>
          <w:rFonts w:ascii="HGSｺﾞｼｯｸM" w:eastAsia="HGSｺﾞｼｯｸM"/>
          <w:sz w:val="24"/>
        </w:rPr>
      </w:pPr>
    </w:p>
    <w:sectPr w:rsidR="00CC3660" w:rsidRPr="001F7AC0" w:rsidSect="004322CF">
      <w:pgSz w:w="11906" w:h="16838" w:code="9"/>
      <w:pgMar w:top="851" w:right="707" w:bottom="851" w:left="1134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97B44D" w14:textId="77777777" w:rsidR="0021429D" w:rsidRDefault="0021429D" w:rsidP="003F2F22">
      <w:r>
        <w:separator/>
      </w:r>
    </w:p>
  </w:endnote>
  <w:endnote w:type="continuationSeparator" w:id="0">
    <w:p w14:paraId="72AFA24D" w14:textId="77777777" w:rsidR="0021429D" w:rsidRDefault="0021429D" w:rsidP="003F2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54769D" w14:textId="77777777" w:rsidR="0021429D" w:rsidRDefault="0021429D" w:rsidP="003F2F22">
      <w:r>
        <w:separator/>
      </w:r>
    </w:p>
  </w:footnote>
  <w:footnote w:type="continuationSeparator" w:id="0">
    <w:p w14:paraId="0B53A8BC" w14:textId="77777777" w:rsidR="0021429D" w:rsidRDefault="0021429D" w:rsidP="003F2F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A6BB4"/>
    <w:multiLevelType w:val="hybridMultilevel"/>
    <w:tmpl w:val="3022EB8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4EDC0381"/>
    <w:multiLevelType w:val="hybridMultilevel"/>
    <w:tmpl w:val="81DC5E82"/>
    <w:lvl w:ilvl="0" w:tplc="D3BEAF38">
      <w:numFmt w:val="bullet"/>
      <w:lvlText w:val="・"/>
      <w:lvlJc w:val="left"/>
      <w:pPr>
        <w:tabs>
          <w:tab w:val="num" w:pos="585"/>
        </w:tabs>
        <w:ind w:left="585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5"/>
        </w:tabs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</w:abstractNum>
  <w:num w:numId="1" w16cid:durableId="218202110">
    <w:abstractNumId w:val="1"/>
  </w:num>
  <w:num w:numId="2" w16cid:durableId="4277728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proofState w:spelling="clean" w:grammar="clean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2F22"/>
    <w:rsid w:val="00000F4B"/>
    <w:rsid w:val="0002058A"/>
    <w:rsid w:val="00031E5D"/>
    <w:rsid w:val="0004037B"/>
    <w:rsid w:val="0005506A"/>
    <w:rsid w:val="00070965"/>
    <w:rsid w:val="00077A73"/>
    <w:rsid w:val="0008024A"/>
    <w:rsid w:val="00087171"/>
    <w:rsid w:val="00095860"/>
    <w:rsid w:val="000B277F"/>
    <w:rsid w:val="000C6338"/>
    <w:rsid w:val="000D24C5"/>
    <w:rsid w:val="000E6E92"/>
    <w:rsid w:val="000F7E95"/>
    <w:rsid w:val="0010300A"/>
    <w:rsid w:val="00114A20"/>
    <w:rsid w:val="00115783"/>
    <w:rsid w:val="00121FA7"/>
    <w:rsid w:val="00176217"/>
    <w:rsid w:val="001B4B2A"/>
    <w:rsid w:val="001E28CC"/>
    <w:rsid w:val="001F7AC0"/>
    <w:rsid w:val="0021429D"/>
    <w:rsid w:val="00231138"/>
    <w:rsid w:val="00263746"/>
    <w:rsid w:val="0026754C"/>
    <w:rsid w:val="00280F43"/>
    <w:rsid w:val="00292D35"/>
    <w:rsid w:val="00294C6A"/>
    <w:rsid w:val="002A3FD6"/>
    <w:rsid w:val="002F1B48"/>
    <w:rsid w:val="00316B33"/>
    <w:rsid w:val="003218B2"/>
    <w:rsid w:val="00331428"/>
    <w:rsid w:val="00334035"/>
    <w:rsid w:val="00346011"/>
    <w:rsid w:val="00356921"/>
    <w:rsid w:val="003600BE"/>
    <w:rsid w:val="003737FF"/>
    <w:rsid w:val="0039543B"/>
    <w:rsid w:val="00395849"/>
    <w:rsid w:val="00395893"/>
    <w:rsid w:val="003B7A36"/>
    <w:rsid w:val="003F2F22"/>
    <w:rsid w:val="00424CA4"/>
    <w:rsid w:val="00426F9A"/>
    <w:rsid w:val="004322CF"/>
    <w:rsid w:val="0045386E"/>
    <w:rsid w:val="00456B52"/>
    <w:rsid w:val="00457C49"/>
    <w:rsid w:val="00464669"/>
    <w:rsid w:val="004A0908"/>
    <w:rsid w:val="004A6F70"/>
    <w:rsid w:val="004B6E9A"/>
    <w:rsid w:val="004C3DFC"/>
    <w:rsid w:val="004D791F"/>
    <w:rsid w:val="004F10F2"/>
    <w:rsid w:val="004F2398"/>
    <w:rsid w:val="005013E1"/>
    <w:rsid w:val="00505E9F"/>
    <w:rsid w:val="00523A5F"/>
    <w:rsid w:val="00535492"/>
    <w:rsid w:val="00545B67"/>
    <w:rsid w:val="00557AE6"/>
    <w:rsid w:val="005659B7"/>
    <w:rsid w:val="00584FCC"/>
    <w:rsid w:val="005B7EA5"/>
    <w:rsid w:val="005C7AC7"/>
    <w:rsid w:val="005D4093"/>
    <w:rsid w:val="005D697B"/>
    <w:rsid w:val="005D7C7B"/>
    <w:rsid w:val="005E13C3"/>
    <w:rsid w:val="005F124E"/>
    <w:rsid w:val="005F4455"/>
    <w:rsid w:val="005F6A83"/>
    <w:rsid w:val="00613B03"/>
    <w:rsid w:val="00623477"/>
    <w:rsid w:val="00624C5F"/>
    <w:rsid w:val="006361CF"/>
    <w:rsid w:val="00650B84"/>
    <w:rsid w:val="00656AEF"/>
    <w:rsid w:val="00693F8C"/>
    <w:rsid w:val="006B6FE2"/>
    <w:rsid w:val="006B7D4A"/>
    <w:rsid w:val="006C05CE"/>
    <w:rsid w:val="006C5ADF"/>
    <w:rsid w:val="006D4647"/>
    <w:rsid w:val="006D7122"/>
    <w:rsid w:val="006F1911"/>
    <w:rsid w:val="006F4932"/>
    <w:rsid w:val="006F509F"/>
    <w:rsid w:val="00706FF1"/>
    <w:rsid w:val="00713D28"/>
    <w:rsid w:val="00732AD6"/>
    <w:rsid w:val="00735252"/>
    <w:rsid w:val="00763F0A"/>
    <w:rsid w:val="00765EAC"/>
    <w:rsid w:val="007677A3"/>
    <w:rsid w:val="007A389D"/>
    <w:rsid w:val="007D4141"/>
    <w:rsid w:val="007D49F7"/>
    <w:rsid w:val="007F3C05"/>
    <w:rsid w:val="00825361"/>
    <w:rsid w:val="0083718E"/>
    <w:rsid w:val="00861CB3"/>
    <w:rsid w:val="00891A1C"/>
    <w:rsid w:val="008972D1"/>
    <w:rsid w:val="008A3EDA"/>
    <w:rsid w:val="008C428C"/>
    <w:rsid w:val="008D1347"/>
    <w:rsid w:val="008F27F2"/>
    <w:rsid w:val="008F5B3D"/>
    <w:rsid w:val="00903D2E"/>
    <w:rsid w:val="00917088"/>
    <w:rsid w:val="00917B44"/>
    <w:rsid w:val="00922178"/>
    <w:rsid w:val="009253BB"/>
    <w:rsid w:val="00961AE9"/>
    <w:rsid w:val="00963C60"/>
    <w:rsid w:val="00970C98"/>
    <w:rsid w:val="0098000F"/>
    <w:rsid w:val="009D4AA0"/>
    <w:rsid w:val="009E207C"/>
    <w:rsid w:val="00A1583E"/>
    <w:rsid w:val="00A1736A"/>
    <w:rsid w:val="00A207CD"/>
    <w:rsid w:val="00A2524F"/>
    <w:rsid w:val="00A61D0B"/>
    <w:rsid w:val="00A644DB"/>
    <w:rsid w:val="00A737CF"/>
    <w:rsid w:val="00A74354"/>
    <w:rsid w:val="00A7525F"/>
    <w:rsid w:val="00A91618"/>
    <w:rsid w:val="00A96603"/>
    <w:rsid w:val="00A9703E"/>
    <w:rsid w:val="00AA313D"/>
    <w:rsid w:val="00AC65E8"/>
    <w:rsid w:val="00AD567E"/>
    <w:rsid w:val="00B314E0"/>
    <w:rsid w:val="00B3234F"/>
    <w:rsid w:val="00B5331F"/>
    <w:rsid w:val="00B709B6"/>
    <w:rsid w:val="00BA520C"/>
    <w:rsid w:val="00BC55B9"/>
    <w:rsid w:val="00BC64F2"/>
    <w:rsid w:val="00BD0270"/>
    <w:rsid w:val="00BE552B"/>
    <w:rsid w:val="00BF43C9"/>
    <w:rsid w:val="00C20C32"/>
    <w:rsid w:val="00C3272B"/>
    <w:rsid w:val="00C406D0"/>
    <w:rsid w:val="00C41CB7"/>
    <w:rsid w:val="00C6146E"/>
    <w:rsid w:val="00CB2FA7"/>
    <w:rsid w:val="00CB3A60"/>
    <w:rsid w:val="00CC3660"/>
    <w:rsid w:val="00CC4B98"/>
    <w:rsid w:val="00CE3714"/>
    <w:rsid w:val="00CF2249"/>
    <w:rsid w:val="00D1657D"/>
    <w:rsid w:val="00D63E6B"/>
    <w:rsid w:val="00D64A0D"/>
    <w:rsid w:val="00D76553"/>
    <w:rsid w:val="00D85613"/>
    <w:rsid w:val="00DD735D"/>
    <w:rsid w:val="00E372BF"/>
    <w:rsid w:val="00E37C28"/>
    <w:rsid w:val="00E7233C"/>
    <w:rsid w:val="00E72802"/>
    <w:rsid w:val="00E72A4A"/>
    <w:rsid w:val="00E97371"/>
    <w:rsid w:val="00EB5844"/>
    <w:rsid w:val="00EC0145"/>
    <w:rsid w:val="00EF5F0C"/>
    <w:rsid w:val="00EF7DA2"/>
    <w:rsid w:val="00F06AF6"/>
    <w:rsid w:val="00F10C3F"/>
    <w:rsid w:val="00F12C67"/>
    <w:rsid w:val="00F13F73"/>
    <w:rsid w:val="00F5356D"/>
    <w:rsid w:val="00F65BFF"/>
    <w:rsid w:val="00F74988"/>
    <w:rsid w:val="00F979F0"/>
    <w:rsid w:val="00FC201A"/>
    <w:rsid w:val="00FC284B"/>
    <w:rsid w:val="00FD587E"/>
    <w:rsid w:val="00FE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25B8319"/>
  <w15:docId w15:val="{3FDC0733-C5F7-4379-A31F-3933E35EA1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C428C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uiPriority w:val="9"/>
    <w:qFormat/>
    <w:rsid w:val="00CF2249"/>
    <w:pPr>
      <w:keepNext/>
      <w:outlineLvl w:val="0"/>
    </w:pPr>
    <w:rPr>
      <w:rFonts w:asciiTheme="majorHAnsi" w:eastAsiaTheme="majorEastAsia" w:hAnsiTheme="majorHAnsi" w:cstheme="majorBidi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本文インデント 21"/>
    <w:basedOn w:val="a"/>
    <w:rsid w:val="008F5B3D"/>
    <w:pPr>
      <w:adjustRightInd w:val="0"/>
      <w:ind w:firstLine="210"/>
      <w:textAlignment w:val="baseline"/>
    </w:pPr>
    <w:rPr>
      <w:szCs w:val="20"/>
    </w:rPr>
  </w:style>
  <w:style w:type="paragraph" w:customStyle="1" w:styleId="a3">
    <w:name w:val="一太郎８/９"/>
    <w:rsid w:val="008F5B3D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hAnsi="Times New Roman"/>
      <w:spacing w:val="-2"/>
      <w:sz w:val="24"/>
      <w:szCs w:val="24"/>
    </w:rPr>
  </w:style>
  <w:style w:type="paragraph" w:styleId="a4">
    <w:name w:val="footer"/>
    <w:basedOn w:val="a"/>
    <w:link w:val="a5"/>
    <w:uiPriority w:val="99"/>
    <w:rsid w:val="008F5B3D"/>
    <w:pPr>
      <w:tabs>
        <w:tab w:val="center" w:pos="4252"/>
        <w:tab w:val="right" w:pos="8504"/>
      </w:tabs>
      <w:snapToGrid w:val="0"/>
    </w:pPr>
  </w:style>
  <w:style w:type="paragraph" w:styleId="a6">
    <w:name w:val="Body Text Indent"/>
    <w:basedOn w:val="a"/>
    <w:semiHidden/>
    <w:rsid w:val="008F5B3D"/>
    <w:pPr>
      <w:ind w:leftChars="100" w:left="210"/>
    </w:pPr>
    <w:rPr>
      <w:rFonts w:ascii="HG丸ｺﾞｼｯｸM-PRO" w:eastAsia="HG丸ｺﾞｼｯｸM-PRO"/>
      <w:sz w:val="20"/>
    </w:rPr>
  </w:style>
  <w:style w:type="paragraph" w:styleId="2">
    <w:name w:val="Body Text Indent 2"/>
    <w:basedOn w:val="a"/>
    <w:semiHidden/>
    <w:rsid w:val="008F5B3D"/>
    <w:pPr>
      <w:ind w:left="420" w:hangingChars="200" w:hanging="420"/>
    </w:pPr>
  </w:style>
  <w:style w:type="paragraph" w:styleId="a7">
    <w:name w:val="header"/>
    <w:basedOn w:val="a"/>
    <w:link w:val="a8"/>
    <w:uiPriority w:val="99"/>
    <w:unhideWhenUsed/>
    <w:rsid w:val="003F2F2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3F2F22"/>
    <w:rPr>
      <w:kern w:val="2"/>
      <w:sz w:val="21"/>
      <w:szCs w:val="24"/>
    </w:rPr>
  </w:style>
  <w:style w:type="table" w:styleId="a9">
    <w:name w:val="Table Grid"/>
    <w:basedOn w:val="a1"/>
    <w:uiPriority w:val="59"/>
    <w:rsid w:val="00C6146E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C6146E"/>
    <w:pPr>
      <w:ind w:leftChars="400" w:left="840"/>
    </w:pPr>
    <w:rPr>
      <w:rFonts w:ascii="ＭＳ ゴシック" w:eastAsia="ＭＳ ゴシック"/>
      <w:sz w:val="22"/>
      <w:szCs w:val="22"/>
    </w:rPr>
  </w:style>
  <w:style w:type="paragraph" w:styleId="ab">
    <w:name w:val="Body Text"/>
    <w:basedOn w:val="a"/>
    <w:link w:val="ac"/>
    <w:uiPriority w:val="99"/>
    <w:semiHidden/>
    <w:unhideWhenUsed/>
    <w:rsid w:val="00CC3660"/>
  </w:style>
  <w:style w:type="character" w:customStyle="1" w:styleId="ac">
    <w:name w:val="本文 (文字)"/>
    <w:basedOn w:val="a0"/>
    <w:link w:val="ab"/>
    <w:uiPriority w:val="99"/>
    <w:semiHidden/>
    <w:rsid w:val="00CC3660"/>
    <w:rPr>
      <w:kern w:val="2"/>
      <w:sz w:val="21"/>
      <w:szCs w:val="24"/>
    </w:rPr>
  </w:style>
  <w:style w:type="table" w:customStyle="1" w:styleId="11">
    <w:name w:val="表 (格子)1"/>
    <w:basedOn w:val="a1"/>
    <w:next w:val="a9"/>
    <w:uiPriority w:val="59"/>
    <w:rsid w:val="00A1583E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0">
    <w:name w:val="見出し 1 (文字)"/>
    <w:basedOn w:val="a0"/>
    <w:link w:val="1"/>
    <w:uiPriority w:val="9"/>
    <w:rsid w:val="00CF2249"/>
    <w:rPr>
      <w:rFonts w:asciiTheme="majorHAnsi" w:eastAsiaTheme="majorEastAsia" w:hAnsiTheme="majorHAnsi" w:cstheme="majorBidi"/>
      <w:kern w:val="2"/>
      <w:sz w:val="24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CF2249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CF2249"/>
    <w:rPr>
      <w:rFonts w:asciiTheme="majorHAnsi" w:eastAsiaTheme="majorEastAsia" w:hAnsiTheme="majorHAnsi" w:cstheme="majorBidi"/>
      <w:kern w:val="2"/>
      <w:sz w:val="18"/>
      <w:szCs w:val="18"/>
    </w:rPr>
  </w:style>
  <w:style w:type="character" w:customStyle="1" w:styleId="a5">
    <w:name w:val="フッター (文字)"/>
    <w:link w:val="a4"/>
    <w:uiPriority w:val="99"/>
    <w:rsid w:val="00B3234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a955e64-5792-4b05-8757-4e00a4f2598f">
      <Terms xmlns="http://schemas.microsoft.com/office/infopath/2007/PartnerControls"/>
    </lcf76f155ced4ddcb4097134ff3c332f>
    <TaxCatchAll xmlns="66aeafee-562d-4d37-961c-f9845997fc22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1A8AC126F10E1C44AB1B308F2A11F396" ma:contentTypeVersion="13" ma:contentTypeDescription="新しいドキュメントを作成します。" ma:contentTypeScope="" ma:versionID="ac80fa0e5296d1ff182f1dd1c678c9ea">
  <xsd:schema xmlns:xsd="http://www.w3.org/2001/XMLSchema" xmlns:xs="http://www.w3.org/2001/XMLSchema" xmlns:p="http://schemas.microsoft.com/office/2006/metadata/properties" xmlns:ns2="66aeafee-562d-4d37-961c-f9845997fc22" xmlns:ns3="ea955e64-5792-4b05-8757-4e00a4f2598f" targetNamespace="http://schemas.microsoft.com/office/2006/metadata/properties" ma:root="true" ma:fieldsID="7567df0d13b6af1a97b417a698466012" ns2:_="" ns3:_="">
    <xsd:import namespace="66aeafee-562d-4d37-961c-f9845997fc22"/>
    <xsd:import namespace="ea955e64-5792-4b05-8757-4e00a4f259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aeafee-562d-4d37-961c-f9845997fc2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26efe3c1-7cc1-4770-ab8a-d5a67ac95f61}" ma:internalName="TaxCatchAll" ma:showField="CatchAllData" ma:web="66aeafee-562d-4d37-961c-f9845997fc2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955e64-5792-4b05-8757-4e00a4f259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6ec12778-8763-436d-b3e8-511d27d4ff3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D1BF284-146A-4A30-BF0D-269526710F68}">
  <ds:schemaRefs>
    <ds:schemaRef ds:uri="http://www.w3.org/XML/1998/namespace"/>
    <ds:schemaRef ds:uri="http://purl.org/dc/dcmitype/"/>
    <ds:schemaRef ds:uri="http://schemas.microsoft.com/office/2006/documentManagement/types"/>
    <ds:schemaRef ds:uri="http://schemas.microsoft.com/office/2006/metadata/properties"/>
    <ds:schemaRef ds:uri="http://purl.org/dc/elements/1.1/"/>
    <ds:schemaRef ds:uri="66aeafee-562d-4d37-961c-f9845997fc22"/>
    <ds:schemaRef ds:uri="http://schemas.microsoft.com/office/infopath/2007/PartnerControls"/>
    <ds:schemaRef ds:uri="http://schemas.openxmlformats.org/package/2006/metadata/core-properties"/>
    <ds:schemaRef ds:uri="ea955e64-5792-4b05-8757-4e00a4f2598f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27FB7155-92C4-4D8D-9435-9F1E9D26796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14021F7-813D-47FF-A5B1-2F4D635A806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9D88506-083C-4AA1-A3E9-0754992229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6aeafee-562d-4d37-961c-f9845997fc22"/>
    <ds:schemaRef ds:uri="ea955e64-5792-4b05-8757-4e00a4f259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2</Pages>
  <Words>728</Words>
  <Characters>365</Characters>
  <DocSecurity>0</DocSecurity>
  <Lines>3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別紙４（参加表明書例）</vt:lpstr>
      <vt:lpstr>別紙４（参加表明書例）</vt:lpstr>
    </vt:vector>
  </TitlesOfParts>
  <LinksUpToDate>false</LinksUpToDate>
  <CharactersWithSpaces>1091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2021-07-13T10:21:00Z</cp:lastPrinted>
  <dcterms:created xsi:type="dcterms:W3CDTF">2022-07-19T00:38:00Z</dcterms:created>
  <dcterms:modified xsi:type="dcterms:W3CDTF">2024-10-29T09:57:00Z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0x0101001A8AC126F10E1C44AB1B308F2A11F396</vt:lpwstr>
  </property>
  <property fmtid="{D5CDD505-2E9C-101B-9397-08002B2CF9AE}" pid="3" name="MediaServiceImageTags">
    <vt:lpwstr/>
  </property>
</Properties>
</file>