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601B65C3"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D32586">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年</w:t>
            </w:r>
            <w:r w:rsidR="00D32586">
              <w:rPr>
                <w:rFonts w:ascii="ＭＳ Ｐ明朝" w:eastAsia="ＭＳ 明朝" w:hAnsi="Century" w:cs="Times New Roman" w:hint="eastAsia"/>
                <w:szCs w:val="21"/>
              </w:rPr>
              <w:t>1</w:t>
            </w:r>
            <w:r w:rsidR="00D32586">
              <w:rPr>
                <w:rFonts w:ascii="ＭＳ Ｐ明朝" w:eastAsia="ＭＳ 明朝" w:hAnsi="Century" w:cs="Times New Roman"/>
                <w:szCs w:val="21"/>
              </w:rPr>
              <w:t>0</w:t>
            </w:r>
            <w:r w:rsidR="00D1233E" w:rsidRPr="00B302CF">
              <w:rPr>
                <w:rFonts w:ascii="ＭＳ Ｐ明朝" w:eastAsia="ＭＳ 明朝" w:hAnsi="Century" w:cs="Times New Roman" w:hint="eastAsia"/>
                <w:szCs w:val="21"/>
              </w:rPr>
              <w:t>月</w:t>
            </w:r>
            <w:r w:rsidR="00D32586">
              <w:rPr>
                <w:rFonts w:ascii="ＭＳ Ｐ明朝" w:eastAsia="ＭＳ 明朝" w:hAnsi="Century" w:cs="Times New Roman" w:hint="eastAsia"/>
                <w:szCs w:val="21"/>
              </w:rPr>
              <w:t>3</w:t>
            </w:r>
            <w:r w:rsidR="00D32586">
              <w:rPr>
                <w:rFonts w:ascii="ＭＳ Ｐ明朝" w:eastAsia="ＭＳ 明朝" w:hAnsi="Century" w:cs="Times New Roman"/>
                <w:szCs w:val="21"/>
              </w:rPr>
              <w:t>1</w:t>
            </w:r>
            <w:r w:rsidR="00D1233E" w:rsidRPr="00B302CF">
              <w:rPr>
                <w:rFonts w:ascii="ＭＳ Ｐ明朝" w:eastAsia="ＭＳ 明朝" w:hAnsi="Century" w:cs="Times New Roman" w:hint="eastAsia"/>
                <w:szCs w:val="21"/>
              </w:rPr>
              <w:t>日付けで入札公告のありました</w:t>
            </w:r>
            <w:r w:rsidR="00D32586" w:rsidRPr="00D32586">
              <w:rPr>
                <w:rFonts w:ascii="ＭＳ Ｐ明朝" w:eastAsia="ＭＳ 明朝" w:hAnsi="Century" w:cs="Times New Roman" w:hint="eastAsia"/>
                <w:szCs w:val="21"/>
                <w:u w:val="single"/>
              </w:rPr>
              <w:t>東北自動車道　渡良瀬川橋（北）塗替塗装工事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01AFA34" w14:textId="77777777" w:rsidR="00D32586" w:rsidRDefault="00D32586" w:rsidP="00D1233E">
      <w:pPr>
        <w:widowControl/>
        <w:jc w:val="left"/>
        <w:rPr>
          <w:rFonts w:ascii="ＭＳ ゴシック" w:eastAsia="ＭＳ ゴシック" w:hAnsi="ＭＳ ゴシック" w:cs="Times New Roman"/>
          <w:sz w:val="20"/>
          <w:szCs w:val="24"/>
        </w:rPr>
      </w:pPr>
      <w:r>
        <w:rPr>
          <w:rFonts w:ascii="ＭＳ ゴシック" w:eastAsia="ＭＳ ゴシック" w:hAnsi="ＭＳ ゴシック" w:cs="Times New Roman"/>
          <w:sz w:val="20"/>
          <w:szCs w:val="24"/>
        </w:rPr>
        <w:br w:type="page"/>
      </w:r>
    </w:p>
    <w:p w14:paraId="376E1439" w14:textId="03E98188"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99D"/>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586"/>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39D6"/>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2024-10-23T01:14:00Z</dcterms:created>
  <dcterms:modified xsi:type="dcterms:W3CDTF">2024-10-23T01:14:00Z</dcterms:modified>
</cp:coreProperties>
</file>