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lang w:eastAsia="zh-TW"/>
        </w:rPr>
      </w:pPr>
      <w:r w:rsidRPr="00685D55">
        <w:rPr>
          <w:rFonts w:ascii="ＭＳ ゴシック" w:eastAsia="ＭＳ ゴシック" w:hAnsi="ＭＳ ゴシック" w:cs="Times New Roman" w:hint="eastAsia"/>
          <w:szCs w:val="24"/>
          <w:lang w:eastAsia="zh-TW"/>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B302CF">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lang w:eastAsia="zh-TW"/>
              </w:rPr>
            </w:pPr>
            <w:r w:rsidRPr="00685D55">
              <w:rPr>
                <w:rFonts w:ascii="ＭＳ Ｐゴシック" w:eastAsia="ＭＳ Ｐゴシック" w:hAnsi="Century" w:cs="Times New Roman" w:hint="eastAsia"/>
                <w:sz w:val="28"/>
                <w:szCs w:val="24"/>
                <w:lang w:eastAsia="zh-TW"/>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lang w:eastAsia="zh-TW"/>
              </w:rPr>
            </w:pPr>
            <w:r w:rsidRPr="003D0687">
              <w:rPr>
                <w:rFonts w:ascii="ＭＳ 明朝" w:eastAsia="ＭＳ 明朝" w:hAnsi="ＭＳ 明朝" w:cs="Times New Roman" w:hint="eastAsia"/>
                <w:sz w:val="24"/>
                <w:szCs w:val="24"/>
                <w:lang w:eastAsia="zh-TW"/>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lang w:eastAsia="zh-TW"/>
              </w:rPr>
            </w:pPr>
            <w:r>
              <w:rPr>
                <w:rFonts w:ascii="ＭＳ 明朝" w:eastAsia="ＭＳ 明朝" w:hAnsi="ＭＳ 明朝" w:cs="Times New Roman" w:hint="eastAsia"/>
                <w:sz w:val="24"/>
                <w:szCs w:val="24"/>
                <w:lang w:eastAsia="zh-TW"/>
              </w:rPr>
              <w:t>東日本高速道路株式会社　関東支社</w:t>
            </w:r>
          </w:p>
          <w:p w14:paraId="6791CDCD" w14:textId="5C0A075D" w:rsidR="003D0687" w:rsidRPr="003D0687" w:rsidRDefault="003D0687" w:rsidP="003D0687">
            <w:pPr>
              <w:ind w:firstLineChars="200" w:firstLine="480"/>
              <w:rPr>
                <w:rFonts w:ascii="ＭＳ 明朝" w:eastAsia="ＭＳ 明朝" w:hAnsi="ＭＳ 明朝" w:cs="Times New Roman"/>
                <w:sz w:val="24"/>
                <w:szCs w:val="24"/>
                <w:lang w:eastAsia="zh-TW"/>
              </w:rPr>
            </w:pPr>
            <w:r>
              <w:rPr>
                <w:rFonts w:ascii="ＭＳ 明朝" w:eastAsia="ＭＳ 明朝" w:hAnsi="ＭＳ 明朝" w:cs="Times New Roman" w:hint="eastAsia"/>
                <w:sz w:val="24"/>
                <w:szCs w:val="24"/>
                <w:lang w:eastAsia="zh-TW"/>
              </w:rPr>
              <w:t xml:space="preserve">支社長　</w:t>
            </w:r>
            <w:r w:rsidR="00D744AC" w:rsidRPr="00D744AC">
              <w:rPr>
                <w:rFonts w:ascii="ＭＳ 明朝" w:eastAsia="ＭＳ 明朝" w:hAnsi="ＭＳ 明朝" w:cs="Times New Roman" w:hint="eastAsia"/>
                <w:sz w:val="24"/>
                <w:szCs w:val="24"/>
                <w:lang w:eastAsia="zh-TW"/>
              </w:rPr>
              <w:t>松坂　敏博</w:t>
            </w:r>
            <w:r>
              <w:rPr>
                <w:rFonts w:ascii="ＭＳ 明朝" w:eastAsia="ＭＳ 明朝" w:hAnsi="ＭＳ 明朝" w:cs="Times New Roman" w:hint="eastAsia"/>
                <w:sz w:val="24"/>
                <w:szCs w:val="24"/>
                <w:lang w:eastAsia="zh-TW"/>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CB5154" w:rsidRDefault="00D1233E" w:rsidP="00275150">
            <w:pPr>
              <w:rPr>
                <w:rFonts w:ascii="ＭＳ Ｐ明朝" w:eastAsia="ＭＳ 明朝" w:hAnsi="Century" w:cs="Times New Roman"/>
                <w:color w:val="000000" w:themeColor="text1"/>
                <w:sz w:val="24"/>
                <w:szCs w:val="24"/>
              </w:rPr>
            </w:pPr>
          </w:p>
          <w:p w14:paraId="4890F6B2" w14:textId="642D3F0F" w:rsidR="00D1233E" w:rsidRPr="00B302CF" w:rsidRDefault="00F73521" w:rsidP="00275150">
            <w:pPr>
              <w:spacing w:line="340" w:lineRule="exact"/>
              <w:ind w:firstLine="227"/>
              <w:rPr>
                <w:rFonts w:ascii="ＭＳ Ｐ明朝" w:eastAsia="ＭＳ 明朝" w:hAnsi="Century" w:cs="Times New Roman"/>
                <w:szCs w:val="21"/>
              </w:rPr>
            </w:pPr>
            <w:r w:rsidRPr="00CB5154">
              <w:rPr>
                <w:rFonts w:asciiTheme="minorEastAsia" w:hAnsiTheme="minorEastAsia" w:cs="Times New Roman" w:hint="eastAsia"/>
                <w:color w:val="000000" w:themeColor="text1"/>
                <w:szCs w:val="21"/>
              </w:rPr>
              <w:t>令和</w:t>
            </w:r>
            <w:r w:rsidR="0002750A" w:rsidRPr="00CB5154">
              <w:rPr>
                <w:rFonts w:asciiTheme="minorEastAsia" w:hAnsiTheme="minorEastAsia" w:cs="Times New Roman" w:hint="eastAsia"/>
                <w:color w:val="000000" w:themeColor="text1"/>
                <w:szCs w:val="21"/>
              </w:rPr>
              <w:t>6</w:t>
            </w:r>
            <w:r w:rsidR="00D1233E" w:rsidRPr="00CB5154">
              <w:rPr>
                <w:rFonts w:asciiTheme="minorEastAsia" w:hAnsiTheme="minorEastAsia" w:cs="Times New Roman" w:hint="eastAsia"/>
                <w:color w:val="000000" w:themeColor="text1"/>
                <w:szCs w:val="21"/>
              </w:rPr>
              <w:t>年</w:t>
            </w:r>
            <w:r w:rsidR="0002750A" w:rsidRPr="00CB5154">
              <w:rPr>
                <w:rFonts w:asciiTheme="minorEastAsia" w:hAnsiTheme="minorEastAsia" w:cs="Times New Roman" w:hint="eastAsia"/>
                <w:color w:val="000000" w:themeColor="text1"/>
                <w:szCs w:val="21"/>
              </w:rPr>
              <w:t>9</w:t>
            </w:r>
            <w:r w:rsidR="00D1233E" w:rsidRPr="00CB5154">
              <w:rPr>
                <w:rFonts w:asciiTheme="minorEastAsia" w:hAnsiTheme="minorEastAsia" w:cs="Times New Roman" w:hint="eastAsia"/>
                <w:color w:val="000000" w:themeColor="text1"/>
                <w:szCs w:val="21"/>
              </w:rPr>
              <w:t>月</w:t>
            </w:r>
            <w:r w:rsidR="0002750A" w:rsidRPr="00CB5154">
              <w:rPr>
                <w:rFonts w:asciiTheme="minorEastAsia" w:hAnsiTheme="minorEastAsia" w:cs="Times New Roman" w:hint="eastAsia"/>
                <w:color w:val="000000" w:themeColor="text1"/>
                <w:szCs w:val="21"/>
              </w:rPr>
              <w:t>1</w:t>
            </w:r>
            <w:r w:rsidR="0002750A" w:rsidRPr="00CB5154">
              <w:rPr>
                <w:rFonts w:asciiTheme="minorEastAsia" w:hAnsiTheme="minorEastAsia" w:cs="Times New Roman"/>
                <w:color w:val="000000" w:themeColor="text1"/>
                <w:szCs w:val="21"/>
              </w:rPr>
              <w:t>1</w:t>
            </w:r>
            <w:r w:rsidR="00D1233E" w:rsidRPr="00CB5154">
              <w:rPr>
                <w:rFonts w:asciiTheme="minorEastAsia" w:hAnsiTheme="minorEastAsia" w:cs="Times New Roman" w:hint="eastAsia"/>
                <w:color w:val="000000" w:themeColor="text1"/>
                <w:szCs w:val="21"/>
              </w:rPr>
              <w:t>日</w:t>
            </w:r>
            <w:r w:rsidR="00D1233E" w:rsidRPr="00CB5154">
              <w:rPr>
                <w:rFonts w:ascii="ＭＳ Ｐ明朝" w:eastAsia="ＭＳ 明朝" w:hAnsi="Century" w:cs="Times New Roman" w:hint="eastAsia"/>
                <w:color w:val="000000" w:themeColor="text1"/>
                <w:szCs w:val="21"/>
              </w:rPr>
              <w:t>付けで入札公告のありました</w:t>
            </w:r>
            <w:r w:rsidR="0002750A" w:rsidRPr="00CB5154">
              <w:rPr>
                <w:rFonts w:ascii="ＭＳ Ｐ明朝" w:eastAsia="ＭＳ 明朝" w:hAnsi="Century" w:cs="Times New Roman" w:hint="eastAsia"/>
                <w:color w:val="000000" w:themeColor="text1"/>
                <w:szCs w:val="21"/>
                <w:u w:val="single"/>
              </w:rPr>
              <w:t>首都圏中央連絡自動車道　横芝光造園工事</w:t>
            </w:r>
            <w:r w:rsidR="00D1233E" w:rsidRPr="00B302CF">
              <w:rPr>
                <w:rFonts w:ascii="ＭＳ Ｐ明朝" w:eastAsia="ＭＳ 明朝" w:hAnsi="Century" w:cs="Times New Roman" w:hint="eastAsia"/>
                <w:szCs w:val="21"/>
              </w:rPr>
              <w:t>に係る競争に参加する資格について確認されたく、下記の書類を添えて申請します。</w:t>
            </w:r>
          </w:p>
          <w:p w14:paraId="7C54D404" w14:textId="77777777" w:rsidR="00D1233E" w:rsidRPr="00B302CF" w:rsidRDefault="00D1233E"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w:t>
            </w:r>
            <w:r w:rsidRPr="00B302CF">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B302CF">
              <w:rPr>
                <w:rFonts w:ascii="ＭＳ 明朝" w:eastAsia="ＭＳ 明朝" w:hAnsi="ＭＳ 明朝" w:cs="Times New Roman" w:hint="eastAsia"/>
                <w:szCs w:val="21"/>
              </w:rPr>
              <w:t>4</w:t>
            </w:r>
            <w:r w:rsidRPr="00B302CF">
              <w:rPr>
                <w:rFonts w:ascii="ＭＳ 明朝" w:eastAsia="ＭＳ 明朝" w:hAnsi="ＭＳ 明朝" w:cs="Times New Roman" w:hint="eastAsia"/>
                <w:szCs w:val="21"/>
              </w:rPr>
              <w:t>項第六号に関しては、排除要請等の対象法人ではありません。</w:t>
            </w:r>
          </w:p>
          <w:p w14:paraId="5DEB335D"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w:t>
            </w:r>
            <w:r w:rsidRPr="00B302CF">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231E4D41"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5C86819D"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・当社と資本関係又は人的関係のある者は、上記工事の入札手続きには参加しません。</w:t>
            </w:r>
          </w:p>
          <w:p w14:paraId="2F275D6C" w14:textId="77777777" w:rsidR="00D1233E" w:rsidRPr="00B302CF" w:rsidRDefault="00D1233E" w:rsidP="00275150">
            <w:pPr>
              <w:spacing w:line="340" w:lineRule="exact"/>
              <w:ind w:leftChars="148" w:left="469" w:hangingChars="75" w:hanging="158"/>
              <w:rPr>
                <w:rFonts w:ascii="ＭＳ 明朝" w:eastAsia="ＭＳ 明朝" w:hAnsi="ＭＳ 明朝" w:cs="Times New Roman"/>
                <w:szCs w:val="21"/>
              </w:rPr>
            </w:pPr>
            <w:r w:rsidRPr="00B302CF">
              <w:rPr>
                <w:rFonts w:ascii="ＭＳ Ｐ明朝" w:eastAsia="ＭＳ 明朝" w:hAnsi="Century" w:cs="Times New Roman" w:hint="eastAsia"/>
                <w:szCs w:val="21"/>
              </w:rPr>
              <w:t>・</w:t>
            </w:r>
            <w:r w:rsidRPr="00B302CF">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1437B59B" w14:textId="77777777" w:rsidR="00D1233E" w:rsidRPr="00B302CF" w:rsidRDefault="00D1233E" w:rsidP="00275150">
            <w:pPr>
              <w:spacing w:line="340" w:lineRule="exact"/>
              <w:jc w:val="center"/>
              <w:rPr>
                <w:rFonts w:ascii="ＭＳ Ｐ明朝" w:eastAsia="ＭＳ 明朝" w:hAnsi="Century" w:cs="Times New Roman"/>
                <w:kern w:val="0"/>
                <w:szCs w:val="21"/>
              </w:rPr>
            </w:pPr>
            <w:r w:rsidRPr="00B302CF">
              <w:rPr>
                <w:rFonts w:ascii="ＭＳ Ｐ明朝" w:eastAsia="ＭＳ 明朝" w:hAnsi="Century" w:cs="Times New Roman" w:hint="eastAsia"/>
                <w:kern w:val="0"/>
                <w:szCs w:val="21"/>
              </w:rPr>
              <w:t>記</w:t>
            </w:r>
          </w:p>
          <w:p w14:paraId="1EB35BC2" w14:textId="38DAEDC0" w:rsidR="00D1233E" w:rsidRPr="00B302CF" w:rsidRDefault="00D1233E" w:rsidP="00B302CF">
            <w:pPr>
              <w:pStyle w:val="af1"/>
              <w:numPr>
                <w:ilvl w:val="0"/>
                <w:numId w:val="2"/>
              </w:numPr>
              <w:spacing w:line="340" w:lineRule="exact"/>
              <w:ind w:leftChars="0"/>
              <w:rPr>
                <w:rFonts w:ascii="ＭＳ 明朝" w:hAnsi="ＭＳ 明朝"/>
                <w:szCs w:val="21"/>
              </w:rPr>
            </w:pPr>
            <w:r w:rsidRPr="00B302CF">
              <w:rPr>
                <w:rFonts w:ascii="ＭＳ 明朝" w:hAnsi="ＭＳ 明朝" w:hint="eastAsia"/>
                <w:szCs w:val="21"/>
              </w:rPr>
              <w:t>技術資料（様式２）</w:t>
            </w:r>
          </w:p>
          <w:p w14:paraId="16054AAE" w14:textId="11EB0A34" w:rsidR="00B302CF" w:rsidRPr="0002750A" w:rsidRDefault="00B302CF" w:rsidP="00B302CF">
            <w:pPr>
              <w:spacing w:line="340" w:lineRule="exact"/>
              <w:ind w:left="453" w:hanging="340"/>
              <w:rPr>
                <w:rFonts w:ascii="ＭＳ 明朝" w:eastAsia="PMingLiU" w:hAnsi="ＭＳ 明朝"/>
                <w:szCs w:val="21"/>
                <w:lang w:eastAsia="zh-TW"/>
              </w:rPr>
            </w:pPr>
          </w:p>
          <w:p w14:paraId="6CE8476B" w14:textId="77777777" w:rsidR="00C00C06" w:rsidRDefault="00C00C06" w:rsidP="00B302CF">
            <w:pPr>
              <w:pStyle w:val="ac"/>
            </w:pPr>
            <w:r>
              <w:rPr>
                <w:rFonts w:hint="eastAsia"/>
              </w:rPr>
              <w:t>以　上</w:t>
            </w:r>
          </w:p>
          <w:p w14:paraId="383EA5B8" w14:textId="3B10BFEF" w:rsidR="00B302CF" w:rsidRPr="00685D55" w:rsidRDefault="00B302CF" w:rsidP="00C00C06">
            <w:pPr>
              <w:spacing w:line="340" w:lineRule="exact"/>
              <w:ind w:left="453" w:hanging="340"/>
              <w:jc w:val="right"/>
              <w:rPr>
                <w:rFonts w:ascii="ＭＳ Ｐ明朝" w:eastAsia="ＭＳ 明朝" w:hAnsi="Century" w:cs="Times New Roman"/>
                <w:sz w:val="24"/>
                <w:szCs w:val="24"/>
              </w:rPr>
            </w:pPr>
          </w:p>
        </w:tc>
      </w:tr>
    </w:tbl>
    <w:p w14:paraId="548CC4FE" w14:textId="45CBC282" w:rsidR="00D1233E" w:rsidRPr="00F43ECD" w:rsidRDefault="00D1233E" w:rsidP="00D1233E">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eastAsia="ＭＳ ゴシック" w:hAnsi="ＭＳ ゴシック" w:cs="Times New Roman"/>
          <w:szCs w:val="24"/>
        </w:rPr>
      </w:pPr>
      <w:r w:rsidRPr="0057490A">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3934ACC8" w14:textId="692C6826" w:rsidR="00F43ECD" w:rsidRPr="0002750A" w:rsidRDefault="00F43ECD" w:rsidP="0002750A">
      <w:pPr>
        <w:widowControl/>
        <w:wordWrap w:val="0"/>
        <w:autoSpaceDE w:val="0"/>
        <w:autoSpaceDN w:val="0"/>
        <w:adjustRightInd w:val="0"/>
        <w:spacing w:line="360" w:lineRule="exact"/>
        <w:ind w:left="113"/>
        <w:jc w:val="left"/>
        <w:textAlignment w:val="baseline"/>
        <w:rPr>
          <w:rFonts w:ascii="ＭＳ ゴシック" w:eastAsia="ＭＳ ゴシック" w:hAnsi="ＭＳ ゴシック" w:cs="Times New Roman"/>
          <w:szCs w:val="24"/>
        </w:rPr>
      </w:pPr>
    </w:p>
    <w:p w14:paraId="376E1439" w14:textId="67D4DB42"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A9D8" w14:textId="77777777" w:rsidR="00275150" w:rsidRDefault="00275150" w:rsidP="005C09DE">
      <w:r>
        <w:separator/>
      </w:r>
    </w:p>
  </w:endnote>
  <w:endnote w:type="continuationSeparator" w:id="0">
    <w:p w14:paraId="5143E42E" w14:textId="77777777" w:rsidR="00275150" w:rsidRDefault="00275150"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8317" w14:textId="77777777" w:rsidR="00275150" w:rsidRDefault="00275150" w:rsidP="005C09DE">
      <w:r>
        <w:separator/>
      </w:r>
    </w:p>
  </w:footnote>
  <w:footnote w:type="continuationSeparator" w:id="0">
    <w:p w14:paraId="187E54EB" w14:textId="77777777" w:rsidR="00275150" w:rsidRDefault="00275150"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6BFA27C5"/>
    <w:multiLevelType w:val="hybridMultilevel"/>
    <w:tmpl w:val="41802366"/>
    <w:lvl w:ilvl="0" w:tplc="2B62B452">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876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50A"/>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0C86"/>
    <w:rsid w:val="00571721"/>
    <w:rsid w:val="00571D93"/>
    <w:rsid w:val="00573994"/>
    <w:rsid w:val="00574328"/>
    <w:rsid w:val="00574587"/>
    <w:rsid w:val="0057490A"/>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2CF"/>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5154"/>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4AC"/>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3ECD"/>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060DE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127</Words>
  <Characters>730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2024-09-05T04:39:00Z</dcterms:created>
  <dcterms:modified xsi:type="dcterms:W3CDTF">2024-09-05T04:39:00Z</dcterms:modified>
</cp:coreProperties>
</file>