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291E6146"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97044E">
              <w:rPr>
                <w:rFonts w:asciiTheme="minorEastAsia" w:hAnsiTheme="minorEastAsia" w:hint="eastAsia"/>
              </w:rPr>
              <w:t>関越自動車道　高崎ＩＣ可変式道路情報板設備更新工事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D7603"/>
    <w:rsid w:val="00905A61"/>
    <w:rsid w:val="009218D8"/>
    <w:rsid w:val="009602B2"/>
    <w:rsid w:val="0097044E"/>
    <w:rsid w:val="009E43C1"/>
    <w:rsid w:val="00A35BBE"/>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2024-08-28T00:50:00Z</dcterms:created>
  <dcterms:modified xsi:type="dcterms:W3CDTF">2024-08-28T00:50:00Z</dcterms:modified>
</cp:coreProperties>
</file>