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77777777"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3B9FBD11"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工事名</w:t>
            </w:r>
            <w:r w:rsidRPr="009720FA">
              <w:rPr>
                <w:rFonts w:ascii="ＭＳ Ｐゴシック" w:eastAsia="ＭＳ Ｐゴシック" w:hAnsi="ＭＳ Ｐゴシック" w:hint="eastAsia"/>
                <w:sz w:val="22"/>
                <w:szCs w:val="22"/>
                <w:u w:val="single"/>
                <w:lang w:eastAsia="zh-TW"/>
              </w:rPr>
              <w:t xml:space="preserve">　</w:t>
            </w:r>
            <w:r w:rsidR="00B510BA" w:rsidRPr="009720FA">
              <w:rPr>
                <w:rFonts w:ascii="ＭＳ Ｐゴシック" w:eastAsia="ＭＳ Ｐゴシック" w:hAnsi="ＭＳ Ｐゴシック" w:hint="eastAsia"/>
                <w:sz w:val="22"/>
                <w:szCs w:val="22"/>
                <w:u w:val="single"/>
              </w:rPr>
              <w:t>首都圏中央連絡自動車道　横芝光舗装工事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EEFCFC8" w14:textId="167CAE3D" w:rsidR="00527ED8" w:rsidRPr="00717720" w:rsidRDefault="006776AD" w:rsidP="00717720">
                  <w:pPr>
                    <w:ind w:left="370" w:hangingChars="176" w:hanging="370"/>
                    <w:rPr>
                      <w:rFonts w:ascii="ＭＳ Ｐゴシック" w:eastAsia="ＭＳ Ｐゴシック" w:hAnsi="ＭＳ Ｐゴシック"/>
                      <w:sz w:val="21"/>
                      <w:szCs w:val="21"/>
                      <w:highlight w:val="yellow"/>
                    </w:rPr>
                  </w:pPr>
                  <w:r w:rsidRPr="006776AD">
                    <w:rPr>
                      <w:rFonts w:ascii="ＭＳ Ｐゴシック" w:eastAsia="ＭＳ Ｐゴシック" w:hAnsi="ＭＳ Ｐゴシック" w:hint="eastAsia"/>
                      <w:sz w:val="21"/>
                      <w:szCs w:val="21"/>
                    </w:rPr>
                    <w:t>橋梁部における床版防水工の品質工事を考慮した施工方法に関する技術提案</w:t>
                  </w:r>
                </w:p>
              </w:tc>
            </w:tr>
          </w:tbl>
          <w:p w14:paraId="603DE4FF" w14:textId="77777777" w:rsidR="00EA75B7" w:rsidRPr="006776AD"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758B5013" w14:textId="77777777" w:rsidR="00EA75B7" w:rsidRPr="00FF7DFA" w:rsidRDefault="00EA75B7" w:rsidP="00500413">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w:t>
            </w:r>
            <w:r w:rsidR="0061648C" w:rsidRPr="00FF7DFA">
              <w:rPr>
                <w:rFonts w:asciiTheme="majorEastAsia" w:eastAsiaTheme="majorEastAsia" w:hAnsiTheme="majorEastAsia" w:hint="eastAsia"/>
              </w:rPr>
              <w:t>評価項目</w:t>
            </w:r>
            <w:r w:rsidRPr="00FF7DFA">
              <w:rPr>
                <w:rFonts w:asciiTheme="majorEastAsia" w:eastAsiaTheme="majorEastAsia" w:hAnsiTheme="majorEastAsia"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C8BDB3D" w14:textId="3A840BB7" w:rsidR="00722E33" w:rsidRPr="00717720" w:rsidRDefault="00A529B6" w:rsidP="00A529B6">
                  <w:pPr>
                    <w:rPr>
                      <w:rFonts w:ascii="ＭＳ Ｐゴシック" w:eastAsia="ＭＳ Ｐゴシック" w:hAnsi="ＭＳ Ｐゴシック"/>
                      <w:highlight w:val="yellow"/>
                    </w:rPr>
                  </w:pPr>
                  <w:r w:rsidRPr="00A529B6">
                    <w:rPr>
                      <w:rFonts w:ascii="ＭＳ Ｐゴシック" w:eastAsia="ＭＳ Ｐゴシック" w:hAnsi="ＭＳ Ｐゴシック" w:hint="eastAsia"/>
                    </w:rPr>
                    <w:t>性能・耐久性を向上させるためのより高い締め固め度を目指した施工方法に関する留意点及び対応策</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70E67C66" w14:textId="51F1DCDC" w:rsidR="006776AD" w:rsidRPr="00FF7DFA" w:rsidRDefault="006776AD" w:rsidP="006776AD">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■評価項目</w:t>
            </w:r>
            <w:r>
              <w:rPr>
                <w:rFonts w:asciiTheme="majorEastAsia" w:eastAsiaTheme="majorEastAsia" w:hAnsiTheme="majorEastAsia" w:hint="eastAsia"/>
              </w:rPr>
              <w:t>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6776AD" w:rsidRPr="00717720" w14:paraId="76F09697" w14:textId="77777777" w:rsidTr="006A1CB7">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53F42C0" w14:textId="2845EF76" w:rsidR="006776AD" w:rsidRPr="00717720" w:rsidRDefault="00CE1B36" w:rsidP="006776AD">
                  <w:pPr>
                    <w:rPr>
                      <w:rFonts w:ascii="ＭＳ Ｐゴシック" w:eastAsia="ＭＳ Ｐゴシック" w:hAnsi="ＭＳ Ｐゴシック"/>
                      <w:highlight w:val="yellow"/>
                    </w:rPr>
                  </w:pPr>
                  <w:r w:rsidRPr="00CE1B36">
                    <w:rPr>
                      <w:rFonts w:ascii="ＭＳ Ｐゴシック" w:eastAsia="ＭＳ Ｐゴシック" w:hAnsi="ＭＳ Ｐゴシック" w:hint="eastAsia"/>
                      <w:sz w:val="21"/>
                      <w:szCs w:val="21"/>
                    </w:rPr>
                    <w:t>トンネル部及び土工部のコンポジット舗装における連続鉄筋コンクリート版の品質向上を考慮した施工方法に関する技術提案</w:t>
                  </w:r>
                </w:p>
              </w:tc>
            </w:tr>
          </w:tbl>
          <w:p w14:paraId="06CE0CB4" w14:textId="77777777" w:rsidR="006776AD" w:rsidRPr="00FF7DFA" w:rsidRDefault="006776AD" w:rsidP="006776AD">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6776AD" w:rsidRPr="00FF7DFA" w14:paraId="3793608E" w14:textId="77777777" w:rsidTr="006A1CB7">
              <w:trPr>
                <w:cantSplit/>
                <w:trHeight w:val="271"/>
              </w:trPr>
              <w:tc>
                <w:tcPr>
                  <w:tcW w:w="3402" w:type="dxa"/>
                  <w:vMerge w:val="restart"/>
                  <w:tcBorders>
                    <w:top w:val="single" w:sz="4" w:space="0" w:color="auto"/>
                    <w:left w:val="single" w:sz="4" w:space="0" w:color="auto"/>
                    <w:right w:val="single" w:sz="4" w:space="0" w:color="auto"/>
                  </w:tcBorders>
                </w:tcPr>
                <w:p w14:paraId="29CA13F5" w14:textId="77777777" w:rsidR="006776AD" w:rsidRPr="00FF7DFA" w:rsidRDefault="006776AD" w:rsidP="006776AD">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486C6B2E" w14:textId="77777777" w:rsidR="006776AD" w:rsidRPr="00FF7DFA" w:rsidRDefault="006776AD" w:rsidP="006776AD">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258A100" w14:textId="77777777" w:rsidR="006776AD" w:rsidRPr="00FF7DFA" w:rsidRDefault="006776AD" w:rsidP="006776AD">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D2535F3" w14:textId="77777777" w:rsidR="006776AD" w:rsidRPr="00FF7DFA" w:rsidRDefault="006776AD" w:rsidP="006776AD">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6776AD" w:rsidRPr="00FF7DFA" w14:paraId="2EFCB05F" w14:textId="77777777" w:rsidTr="006A1CB7">
              <w:trPr>
                <w:cantSplit/>
                <w:trHeight w:val="797"/>
              </w:trPr>
              <w:tc>
                <w:tcPr>
                  <w:tcW w:w="3402" w:type="dxa"/>
                  <w:vMerge/>
                  <w:tcBorders>
                    <w:left w:val="single" w:sz="4" w:space="0" w:color="auto"/>
                    <w:right w:val="single" w:sz="4" w:space="0" w:color="auto"/>
                  </w:tcBorders>
                </w:tcPr>
                <w:p w14:paraId="2BEBF7B0" w14:textId="77777777" w:rsidR="006776AD" w:rsidRPr="00FF7DFA" w:rsidRDefault="006776AD" w:rsidP="006776AD">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1689D516" w14:textId="77777777" w:rsidR="006776AD" w:rsidRPr="00FF7DFA" w:rsidRDefault="006776AD" w:rsidP="006776AD">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0C05EAC" w14:textId="77777777" w:rsidR="006776AD" w:rsidRPr="00FF7DFA" w:rsidRDefault="006776AD" w:rsidP="006776AD">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F06F5B8" w14:textId="77777777" w:rsidR="006776AD" w:rsidRPr="00FF7DFA" w:rsidRDefault="006776AD" w:rsidP="006776AD">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6776AD" w:rsidRPr="00FF7DFA" w14:paraId="0163F043" w14:textId="77777777" w:rsidTr="006A1CB7">
              <w:trPr>
                <w:cantSplit/>
                <w:trHeight w:val="331"/>
              </w:trPr>
              <w:tc>
                <w:tcPr>
                  <w:tcW w:w="3402" w:type="dxa"/>
                  <w:vMerge w:val="restart"/>
                  <w:tcBorders>
                    <w:left w:val="single" w:sz="4" w:space="0" w:color="auto"/>
                    <w:right w:val="single" w:sz="4" w:space="0" w:color="auto"/>
                  </w:tcBorders>
                </w:tcPr>
                <w:p w14:paraId="390D5914" w14:textId="77777777" w:rsidR="006776AD" w:rsidRPr="00FF7DFA" w:rsidRDefault="006776AD" w:rsidP="006776AD">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501F27CF" w14:textId="77777777" w:rsidR="006776AD" w:rsidRPr="00FF7DFA" w:rsidRDefault="006776AD" w:rsidP="006776AD">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56471E58" w14:textId="77777777" w:rsidR="006776AD" w:rsidRPr="00FF7DFA" w:rsidRDefault="006776AD" w:rsidP="006776AD">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6776AD" w:rsidRPr="00FF7DFA" w14:paraId="6B49F7DC" w14:textId="77777777" w:rsidTr="006A1CB7">
              <w:trPr>
                <w:cantSplit/>
                <w:trHeight w:val="857"/>
              </w:trPr>
              <w:tc>
                <w:tcPr>
                  <w:tcW w:w="3402" w:type="dxa"/>
                  <w:vMerge/>
                  <w:tcBorders>
                    <w:left w:val="single" w:sz="4" w:space="0" w:color="auto"/>
                    <w:bottom w:val="single" w:sz="4" w:space="0" w:color="auto"/>
                    <w:right w:val="single" w:sz="4" w:space="0" w:color="auto"/>
                  </w:tcBorders>
                </w:tcPr>
                <w:p w14:paraId="7204E918" w14:textId="77777777" w:rsidR="006776AD" w:rsidRPr="00FF7DFA" w:rsidRDefault="006776AD" w:rsidP="006776AD">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16F24BF" w14:textId="77777777" w:rsidR="006776AD" w:rsidRPr="00FF7DFA" w:rsidRDefault="006776AD" w:rsidP="006776AD">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5FE18F79" w14:textId="77777777" w:rsidR="006776AD" w:rsidRPr="00FF7DFA" w:rsidRDefault="006776AD" w:rsidP="006776AD">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5E9F0D18" w14:textId="734EF94A" w:rsidR="007251BA" w:rsidRPr="00FF7DFA" w:rsidRDefault="00FA5FF9" w:rsidP="00FF7DFA">
            <w:pPr>
              <w:pStyle w:val="af1"/>
            </w:pPr>
            <w:r>
              <w:rPr>
                <w:rFonts w:hint="eastAsia"/>
              </w:rPr>
              <w:t>以　上</w:t>
            </w:r>
            <w:r w:rsidR="00EA75B7">
              <w:rPr>
                <w:rFonts w:hint="eastAsia"/>
              </w:rPr>
              <w:t xml:space="preserve">　　</w:t>
            </w:r>
          </w:p>
        </w:tc>
      </w:tr>
    </w:tbl>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EC711E">
        <w:trPr>
          <w:cantSplit/>
          <w:trHeight w:val="14594"/>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77777777" w:rsidR="00AC38A5" w:rsidRDefault="00AC38A5" w:rsidP="00AC38A5">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p w14:paraId="5C80E286" w14:textId="77777777" w:rsidR="004634EF" w:rsidRPr="0061648C" w:rsidRDefault="004634EF" w:rsidP="00D96E68">
            <w:pPr>
              <w:pStyle w:val="ad"/>
              <w:widowControl/>
              <w:wordWrap w:val="0"/>
              <w:spacing w:line="360" w:lineRule="exact"/>
              <w:jc w:val="right"/>
              <w:rPr>
                <w:rFonts w:ascii="ＭＳ Ｐゴシック" w:eastAsia="ＭＳ Ｐゴシック" w:hAnsi="ＭＳ Ｐゴシック"/>
                <w:noProof/>
                <w:sz w:val="32"/>
                <w:szCs w:val="32"/>
                <w:lang w:eastAsia="zh-TW"/>
              </w:rPr>
            </w:pPr>
            <w:r w:rsidRPr="00EA75B7">
              <w:rPr>
                <w:rFonts w:ascii="ＭＳ Ｐゴシック" w:eastAsia="ＭＳ Ｐゴシック" w:hAnsi="ＭＳ Ｐゴシック" w:hint="eastAsia"/>
                <w:sz w:val="22"/>
                <w:szCs w:val="22"/>
                <w:u w:val="single"/>
                <w:lang w:eastAsia="zh-TW"/>
              </w:rPr>
              <w:t>会社名</w:t>
            </w:r>
            <w:r w:rsidRPr="00EA75B7">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w:t>
            </w:r>
            <w:r w:rsidR="00E30BE2" w:rsidRPr="005E67F5">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（株）</w:t>
            </w:r>
          </w:p>
          <w:p w14:paraId="577F1B79" w14:textId="0B8636B0" w:rsidR="004634EF" w:rsidRPr="00ED1C44" w:rsidRDefault="00AB50C5" w:rsidP="00AB50C5">
            <w:pPr>
              <w:pStyle w:val="ad"/>
              <w:widowControl/>
              <w:rPr>
                <w:rFonts w:ascii="ＭＳ Ｐゴシック" w:eastAsia="PMingLiU" w:hAnsi="ＭＳ Ｐゴシック"/>
                <w:sz w:val="22"/>
                <w:szCs w:val="22"/>
                <w:u w:val="single"/>
                <w:lang w:eastAsia="zh-TW"/>
              </w:rPr>
            </w:pPr>
            <w:r w:rsidRPr="00ED1C44">
              <w:rPr>
                <w:rFonts w:ascii="ＭＳ Ｐゴシック" w:eastAsia="ＭＳ Ｐゴシック" w:hAnsi="ＭＳ Ｐゴシック" w:hint="eastAsia"/>
                <w:sz w:val="22"/>
                <w:szCs w:val="22"/>
                <w:u w:val="single"/>
                <w:lang w:eastAsia="zh-TW"/>
              </w:rPr>
              <w:t xml:space="preserve">工事名　</w:t>
            </w:r>
            <w:r w:rsidR="00B510BA" w:rsidRPr="009720FA">
              <w:rPr>
                <w:rFonts w:ascii="ＭＳ Ｐゴシック" w:eastAsia="ＭＳ Ｐゴシック" w:hAnsi="ＭＳ Ｐゴシック" w:hint="eastAsia"/>
                <w:sz w:val="22"/>
                <w:szCs w:val="22"/>
                <w:u w:val="single"/>
              </w:rPr>
              <w:t>首都圏中央連絡自動車道　横芝光舗装工事</w:t>
            </w:r>
          </w:p>
          <w:p w14:paraId="424DE745" w14:textId="77777777" w:rsidR="004634EF" w:rsidRPr="0061648C"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5534"/>
              <w:gridCol w:w="2640"/>
              <w:gridCol w:w="225"/>
            </w:tblGrid>
            <w:tr w:rsidR="004634EF" w:rsidRPr="00EA75B7" w14:paraId="038C9EA4" w14:textId="77777777" w:rsidTr="00DF12AF">
              <w:trPr>
                <w:cantSplit/>
                <w:trHeight w:val="111"/>
              </w:trPr>
              <w:tc>
                <w:tcPr>
                  <w:tcW w:w="1416" w:type="dxa"/>
                  <w:tcBorders>
                    <w:top w:val="single" w:sz="4" w:space="0" w:color="auto"/>
                    <w:bottom w:val="single" w:sz="4" w:space="0" w:color="auto"/>
                    <w:right w:val="single" w:sz="4" w:space="0" w:color="auto"/>
                  </w:tcBorders>
                </w:tcPr>
                <w:p w14:paraId="41AE14A3" w14:textId="77777777" w:rsidR="004634EF" w:rsidRPr="000B2B5A" w:rsidRDefault="004634EF" w:rsidP="00D96E68">
                  <w:pPr>
                    <w:pStyle w:val="ad"/>
                    <w:spacing w:line="400" w:lineRule="exact"/>
                    <w:rPr>
                      <w:rFonts w:asciiTheme="majorEastAsia" w:eastAsiaTheme="majorEastAsia" w:hAnsiTheme="majorEastAsia"/>
                      <w:sz w:val="22"/>
                      <w:szCs w:val="22"/>
                    </w:rPr>
                  </w:pPr>
                  <w:r w:rsidRPr="000B2B5A">
                    <w:rPr>
                      <w:rFonts w:asciiTheme="majorEastAsia" w:eastAsiaTheme="majorEastAsia" w:hAnsiTheme="majorEastAsia" w:hint="eastAsia"/>
                      <w:sz w:val="22"/>
                      <w:szCs w:val="22"/>
                    </w:rPr>
                    <w:t>評価項目</w:t>
                  </w:r>
                  <w:r w:rsidR="00187885" w:rsidRPr="000B2B5A">
                    <w:rPr>
                      <w:rFonts w:asciiTheme="majorEastAsia" w:eastAsiaTheme="majorEastAsia" w:hAnsiTheme="majorEastAsia" w:hint="eastAsia"/>
                      <w:sz w:val="22"/>
                      <w:szCs w:val="22"/>
                    </w:rPr>
                    <w:t>①</w:t>
                  </w:r>
                </w:p>
              </w:tc>
              <w:tc>
                <w:tcPr>
                  <w:tcW w:w="8399" w:type="dxa"/>
                  <w:gridSpan w:val="3"/>
                  <w:tcBorders>
                    <w:top w:val="single" w:sz="4" w:space="0" w:color="auto"/>
                    <w:left w:val="single" w:sz="4" w:space="0" w:color="auto"/>
                    <w:bottom w:val="single" w:sz="4" w:space="0" w:color="auto"/>
                  </w:tcBorders>
                </w:tcPr>
                <w:p w14:paraId="4E5A917F" w14:textId="0B527AB9" w:rsidR="00E30BE2" w:rsidRPr="00722E33" w:rsidRDefault="00B95F2F" w:rsidP="005D2B96">
                  <w:pPr>
                    <w:rPr>
                      <w:rFonts w:ascii="ＭＳ Ｐゴシック" w:eastAsia="ＭＳ Ｐゴシック" w:hAnsi="ＭＳ Ｐゴシック"/>
                      <w:szCs w:val="21"/>
                    </w:rPr>
                  </w:pPr>
                  <w:r w:rsidRPr="00B95F2F">
                    <w:rPr>
                      <w:rFonts w:ascii="ＭＳ Ｐゴシック" w:eastAsia="ＭＳ Ｐゴシック" w:hAnsi="ＭＳ Ｐゴシック" w:hint="eastAsia"/>
                      <w:sz w:val="21"/>
                      <w:szCs w:val="21"/>
                    </w:rPr>
                    <w:t>橋梁部における床版防水工の品質工事を考慮した施工方法に関する技術提案</w:t>
                  </w:r>
                </w:p>
              </w:tc>
            </w:tr>
            <w:tr w:rsidR="00D234B5" w:rsidRPr="00EA75B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2D2743D8" w:rsidR="00D234B5" w:rsidRPr="000B2B5A" w:rsidRDefault="00D234B5" w:rsidP="00D234B5">
                  <w:pPr>
                    <w:pStyle w:val="ad"/>
                    <w:widowControl/>
                    <w:wordWrap w:val="0"/>
                    <w:rPr>
                      <w:rFonts w:asciiTheme="majorEastAsia" w:eastAsiaTheme="majorEastAsia" w:hAnsiTheme="majorEastAsia"/>
                      <w:sz w:val="22"/>
                      <w:szCs w:val="22"/>
                    </w:rPr>
                  </w:pPr>
                  <w:r w:rsidRPr="000B2B5A">
                    <w:rPr>
                      <w:rFonts w:asciiTheme="majorEastAsia" w:eastAsiaTheme="majorEastAsia" w:hAnsiTheme="majorEastAsia" w:hint="eastAsia"/>
                      <w:b/>
                      <w:sz w:val="22"/>
                      <w:szCs w:val="22"/>
                    </w:rPr>
                    <w:t>【技術提案】</w:t>
                  </w:r>
                  <w:r w:rsidRPr="000B2B5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sz w:val="22"/>
                    </w:rPr>
                    <w:t>○○</w:t>
                  </w:r>
                  <w:r w:rsidRPr="000B2B5A">
                    <w:rPr>
                      <w:rFonts w:asciiTheme="majorEastAsia" w:eastAsiaTheme="majorEastAsia" w:hAnsiTheme="majorEastAsia" w:hint="eastAsia"/>
                      <w:sz w:val="22"/>
                      <w:szCs w:val="22"/>
                    </w:rPr>
                    <w:t>について</w:t>
                  </w:r>
                </w:p>
              </w:tc>
            </w:tr>
            <w:tr w:rsidR="000A365A" w:rsidRPr="00EA75B7" w14:paraId="492B72FF" w14:textId="77777777" w:rsidTr="00DF12AF">
              <w:trPr>
                <w:cantSplit/>
                <w:trHeight w:val="68"/>
              </w:trPr>
              <w:tc>
                <w:tcPr>
                  <w:tcW w:w="9815" w:type="dxa"/>
                  <w:gridSpan w:val="4"/>
                  <w:tcBorders>
                    <w:top w:val="single" w:sz="4" w:space="0" w:color="auto"/>
                    <w:bottom w:val="nil"/>
                  </w:tcBorders>
                </w:tcPr>
                <w:p w14:paraId="78FAD0DC" w14:textId="77777777" w:rsidR="00DF12AF" w:rsidRPr="000B2B5A" w:rsidRDefault="009C086D" w:rsidP="00D234B5">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FF4FCD">
                    <w:rPr>
                      <w:rFonts w:asciiTheme="majorEastAsia" w:eastAsiaTheme="majorEastAsia" w:hAnsiTheme="majorEastAsia" w:hint="eastAsia"/>
                      <w:b/>
                      <w:sz w:val="22"/>
                      <w:szCs w:val="22"/>
                    </w:rPr>
                    <w:t xml:space="preserve">　</w:t>
                  </w:r>
                </w:p>
              </w:tc>
            </w:tr>
            <w:tr w:rsidR="000A365A" w:rsidRPr="00EA75B7" w14:paraId="22D448B4" w14:textId="77777777" w:rsidTr="00DF12AF">
              <w:trPr>
                <w:cantSplit/>
                <w:trHeight w:val="66"/>
              </w:trPr>
              <w:tc>
                <w:tcPr>
                  <w:tcW w:w="9815" w:type="dxa"/>
                  <w:gridSpan w:val="4"/>
                  <w:tcBorders>
                    <w:top w:val="nil"/>
                    <w:bottom w:val="nil"/>
                  </w:tcBorders>
                </w:tcPr>
                <w:p w14:paraId="22E769D8" w14:textId="77777777" w:rsidR="00DF12A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２．提案内容（留意点及び対応策）</w:t>
                  </w:r>
                </w:p>
              </w:tc>
            </w:tr>
            <w:tr w:rsidR="008F0671" w:rsidRPr="00EA75B7" w14:paraId="45547BDF" w14:textId="77777777" w:rsidTr="0050510A">
              <w:trPr>
                <w:cantSplit/>
                <w:trHeight w:val="1757"/>
              </w:trPr>
              <w:tc>
                <w:tcPr>
                  <w:tcW w:w="6950" w:type="dxa"/>
                  <w:gridSpan w:val="2"/>
                  <w:tcBorders>
                    <w:top w:val="nil"/>
                    <w:bottom w:val="nil"/>
                    <w:right w:val="dotted" w:sz="4" w:space="0" w:color="auto"/>
                  </w:tcBorders>
                </w:tcPr>
                <w:p w14:paraId="44F5F4F0" w14:textId="77777777" w:rsidR="008F0671" w:rsidRPr="004D2B3A"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Default="00DF12AF" w:rsidP="00DF12AF">
                  <w:pPr>
                    <w:pStyle w:val="ad"/>
                    <w:widowControl/>
                    <w:spacing w:line="240" w:lineRule="auto"/>
                    <w:jc w:val="center"/>
                    <w:rPr>
                      <w:rFonts w:asciiTheme="majorEastAsia" w:eastAsiaTheme="majorEastAsia" w:hAnsiTheme="majorEastAsia"/>
                      <w:b/>
                      <w:sz w:val="22"/>
                      <w:szCs w:val="22"/>
                    </w:rPr>
                  </w:pPr>
                  <w:r>
                    <w:rPr>
                      <w:rFonts w:asciiTheme="majorEastAsia" w:eastAsiaTheme="majorEastAsia" w:hAnsiTheme="majorEastAsia" w:hint="eastAsia"/>
                      <w:b/>
                      <w:sz w:val="22"/>
                      <w:szCs w:val="22"/>
                    </w:rPr>
                    <w:t>図　　表</w:t>
                  </w:r>
                </w:p>
                <w:p w14:paraId="7E5B9E61" w14:textId="77777777" w:rsidR="009C086D" w:rsidRPr="009C086D" w:rsidRDefault="009C086D" w:rsidP="00DF12AF">
                  <w:pPr>
                    <w:pStyle w:val="ad"/>
                    <w:widowControl/>
                    <w:spacing w:line="240" w:lineRule="auto"/>
                    <w:jc w:val="center"/>
                    <w:rPr>
                      <w:rFonts w:asciiTheme="majorEastAsia" w:eastAsiaTheme="majorEastAsia" w:hAnsiTheme="majorEastAsia"/>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vAlign w:val="center"/>
                </w:tcPr>
                <w:p w14:paraId="1BD7EAB9" w14:textId="77777777" w:rsidR="008F0671" w:rsidRDefault="008F0671" w:rsidP="004D2B3A">
                  <w:pPr>
                    <w:pStyle w:val="ad"/>
                    <w:widowControl/>
                    <w:wordWrap w:val="0"/>
                    <w:spacing w:line="240" w:lineRule="auto"/>
                    <w:rPr>
                      <w:rFonts w:asciiTheme="majorEastAsia" w:eastAsiaTheme="majorEastAsia" w:hAnsiTheme="majorEastAsia"/>
                      <w:b/>
                      <w:sz w:val="22"/>
                      <w:szCs w:val="22"/>
                    </w:rPr>
                  </w:pPr>
                </w:p>
              </w:tc>
            </w:tr>
            <w:tr w:rsidR="008F0671" w:rsidRPr="00EA75B7" w14:paraId="6AD07408" w14:textId="77777777" w:rsidTr="009C086D">
              <w:trPr>
                <w:cantSplit/>
                <w:trHeight w:val="205"/>
              </w:trPr>
              <w:tc>
                <w:tcPr>
                  <w:tcW w:w="9815" w:type="dxa"/>
                  <w:gridSpan w:val="4"/>
                  <w:tcBorders>
                    <w:top w:val="nil"/>
                    <w:bottom w:val="nil"/>
                  </w:tcBorders>
                </w:tcPr>
                <w:p w14:paraId="5520EA7C" w14:textId="77777777" w:rsidR="008F0671"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３．適用範囲</w:t>
                  </w:r>
                  <w:r w:rsidR="00FF4FCD">
                    <w:rPr>
                      <w:rFonts w:asciiTheme="majorEastAsia" w:eastAsiaTheme="majorEastAsia" w:hAnsiTheme="majorEastAsia" w:hint="eastAsia"/>
                      <w:b/>
                      <w:sz w:val="22"/>
                      <w:szCs w:val="22"/>
                    </w:rPr>
                    <w:t xml:space="preserve">　</w:t>
                  </w:r>
                </w:p>
              </w:tc>
            </w:tr>
            <w:tr w:rsidR="009C086D" w:rsidRPr="00EA75B7" w14:paraId="56BF2583" w14:textId="77777777" w:rsidTr="009C086D">
              <w:trPr>
                <w:cantSplit/>
                <w:trHeight w:val="205"/>
              </w:trPr>
              <w:tc>
                <w:tcPr>
                  <w:tcW w:w="9815" w:type="dxa"/>
                  <w:gridSpan w:val="4"/>
                  <w:tcBorders>
                    <w:top w:val="nil"/>
                    <w:bottom w:val="nil"/>
                  </w:tcBorders>
                </w:tcPr>
                <w:p w14:paraId="5A0040B4" w14:textId="77777777" w:rsidR="009C086D" w:rsidRPr="009C086D" w:rsidRDefault="009C086D" w:rsidP="009C086D">
                  <w:pPr>
                    <w:pStyle w:val="ad"/>
                    <w:widowControl/>
                    <w:wordWrap w:val="0"/>
                    <w:rPr>
                      <w:rFonts w:asciiTheme="majorEastAsia" w:eastAsia="PMingLiU"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00FF4FCD"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EA75B7" w14:paraId="1E2F2286" w14:textId="77777777" w:rsidTr="00DF12AF">
              <w:trPr>
                <w:cantSplit/>
                <w:trHeight w:val="205"/>
              </w:trPr>
              <w:tc>
                <w:tcPr>
                  <w:tcW w:w="9815" w:type="dxa"/>
                  <w:gridSpan w:val="4"/>
                  <w:tcBorders>
                    <w:top w:val="nil"/>
                    <w:bottom w:val="single" w:sz="4" w:space="0" w:color="auto"/>
                  </w:tcBorders>
                </w:tcPr>
                <w:p w14:paraId="7E0EF08C" w14:textId="77777777" w:rsidR="009C086D" w:rsidRPr="00FF7DFA" w:rsidRDefault="009C086D" w:rsidP="009C086D">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r w:rsidR="00871F7F" w:rsidRPr="00500413" w14:paraId="4477D3AC" w14:textId="77777777" w:rsidTr="00DF12AF">
              <w:trPr>
                <w:cantSplit/>
                <w:trHeight w:val="111"/>
              </w:trPr>
              <w:tc>
                <w:tcPr>
                  <w:tcW w:w="1416" w:type="dxa"/>
                  <w:tcBorders>
                    <w:top w:val="single" w:sz="4" w:space="0" w:color="auto"/>
                    <w:bottom w:val="single" w:sz="4" w:space="0" w:color="auto"/>
                    <w:right w:val="single" w:sz="4" w:space="0" w:color="auto"/>
                  </w:tcBorders>
                </w:tcPr>
                <w:p w14:paraId="194AFA47" w14:textId="77777777" w:rsidR="00871F7F" w:rsidRPr="00FF7DFA" w:rsidRDefault="00871F7F" w:rsidP="00871F7F">
                  <w:pPr>
                    <w:pStyle w:val="ad"/>
                    <w:spacing w:line="4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評価項目②</w:t>
                  </w:r>
                </w:p>
              </w:tc>
              <w:tc>
                <w:tcPr>
                  <w:tcW w:w="8399" w:type="dxa"/>
                  <w:gridSpan w:val="3"/>
                  <w:tcBorders>
                    <w:top w:val="single" w:sz="4" w:space="0" w:color="auto"/>
                    <w:left w:val="single" w:sz="4" w:space="0" w:color="auto"/>
                    <w:bottom w:val="single" w:sz="4" w:space="0" w:color="auto"/>
                  </w:tcBorders>
                </w:tcPr>
                <w:p w14:paraId="25DDAE63" w14:textId="76A7FA4E" w:rsidR="00871F7F" w:rsidRPr="00722E33" w:rsidRDefault="00A529B6" w:rsidP="00871F7F">
                  <w:pPr>
                    <w:rPr>
                      <w:rFonts w:ascii="ＭＳ Ｐゴシック" w:eastAsia="ＭＳ Ｐゴシック" w:hAnsi="ＭＳ Ｐゴシック"/>
                      <w:sz w:val="21"/>
                      <w:szCs w:val="21"/>
                      <w:highlight w:val="yellow"/>
                    </w:rPr>
                  </w:pPr>
                  <w:r w:rsidRPr="00A529B6">
                    <w:rPr>
                      <w:rFonts w:ascii="ＭＳ Ｐゴシック" w:eastAsia="ＭＳ Ｐゴシック" w:hAnsi="ＭＳ Ｐゴシック" w:hint="eastAsia"/>
                      <w:sz w:val="21"/>
                      <w:szCs w:val="21"/>
                    </w:rPr>
                    <w:t>性能・耐久性を向上させるためのより高い締め固め度を目指した施工方法に関する留意点及び対応策</w:t>
                  </w:r>
                </w:p>
              </w:tc>
            </w:tr>
            <w:tr w:rsidR="00871F7F" w:rsidRPr="00EA75B7" w14:paraId="58C2F813" w14:textId="77777777" w:rsidTr="00DF12AF">
              <w:trPr>
                <w:cantSplit/>
                <w:trHeight w:val="363"/>
              </w:trPr>
              <w:tc>
                <w:tcPr>
                  <w:tcW w:w="9815" w:type="dxa"/>
                  <w:gridSpan w:val="4"/>
                  <w:tcBorders>
                    <w:top w:val="single" w:sz="4" w:space="0" w:color="auto"/>
                    <w:bottom w:val="single" w:sz="4" w:space="0" w:color="auto"/>
                  </w:tcBorders>
                </w:tcPr>
                <w:p w14:paraId="440040CE" w14:textId="63A43237" w:rsidR="00871F7F" w:rsidRPr="00FF7DFA" w:rsidRDefault="00871F7F" w:rsidP="00871F7F">
                  <w:pPr>
                    <w:pStyle w:val="ad"/>
                    <w:widowControl/>
                    <w:wordWrap w:val="0"/>
                    <w:rPr>
                      <w:rFonts w:asciiTheme="majorEastAsia" w:eastAsiaTheme="majorEastAsia" w:hAnsiTheme="majorEastAsia"/>
                      <w:sz w:val="22"/>
                      <w:szCs w:val="22"/>
                    </w:rPr>
                  </w:pPr>
                  <w:r w:rsidRPr="00FF7DFA">
                    <w:rPr>
                      <w:rFonts w:asciiTheme="majorEastAsia" w:eastAsiaTheme="majorEastAsia" w:hAnsiTheme="majorEastAsia" w:hint="eastAsia"/>
                      <w:b/>
                      <w:color w:val="000000" w:themeColor="text1"/>
                      <w:sz w:val="22"/>
                      <w:szCs w:val="22"/>
                    </w:rPr>
                    <w:t>【技術提案】</w:t>
                  </w:r>
                  <w:r w:rsidRPr="00FF7DF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rPr>
                    <w:t>○○</w:t>
                  </w:r>
                  <w:r w:rsidRPr="00FF7DFA">
                    <w:rPr>
                      <w:rFonts w:asciiTheme="majorEastAsia" w:eastAsiaTheme="majorEastAsia" w:hAnsiTheme="majorEastAsia" w:hint="eastAsia"/>
                      <w:sz w:val="22"/>
                      <w:szCs w:val="22"/>
                    </w:rPr>
                    <w:t>について</w:t>
                  </w:r>
                </w:p>
              </w:tc>
            </w:tr>
            <w:tr w:rsidR="00871F7F" w:rsidRPr="00500413" w14:paraId="70613694" w14:textId="77777777" w:rsidTr="00DF12AF">
              <w:trPr>
                <w:cantSplit/>
                <w:trHeight w:val="195"/>
              </w:trPr>
              <w:tc>
                <w:tcPr>
                  <w:tcW w:w="9815" w:type="dxa"/>
                  <w:gridSpan w:val="4"/>
                  <w:tcBorders>
                    <w:top w:val="single" w:sz="4" w:space="0" w:color="auto"/>
                    <w:bottom w:val="nil"/>
                  </w:tcBorders>
                </w:tcPr>
                <w:p w14:paraId="4AB3D78E" w14:textId="77777777" w:rsidR="00871F7F" w:rsidRPr="000B2B5A" w:rsidRDefault="009C086D" w:rsidP="00871F7F">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FF4FCD">
                    <w:rPr>
                      <w:rFonts w:asciiTheme="majorEastAsia" w:eastAsiaTheme="majorEastAsia" w:hAnsiTheme="majorEastAsia" w:hint="eastAsia"/>
                      <w:b/>
                      <w:sz w:val="22"/>
                      <w:szCs w:val="22"/>
                    </w:rPr>
                    <w:t xml:space="preserve">　</w:t>
                  </w:r>
                </w:p>
              </w:tc>
            </w:tr>
            <w:tr w:rsidR="00871F7F" w:rsidRPr="00500413" w14:paraId="78A833FB" w14:textId="77777777" w:rsidTr="0061077E">
              <w:trPr>
                <w:cantSplit/>
                <w:trHeight w:val="242"/>
              </w:trPr>
              <w:tc>
                <w:tcPr>
                  <w:tcW w:w="9815" w:type="dxa"/>
                  <w:gridSpan w:val="4"/>
                  <w:tcBorders>
                    <w:top w:val="nil"/>
                    <w:bottom w:val="nil"/>
                  </w:tcBorders>
                </w:tcPr>
                <w:p w14:paraId="5C77BD5B" w14:textId="77777777" w:rsidR="00871F7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w:t>
                  </w:r>
                  <w:r w:rsidR="00871F7F">
                    <w:rPr>
                      <w:rFonts w:asciiTheme="majorEastAsia" w:eastAsiaTheme="majorEastAsia" w:hAnsiTheme="majorEastAsia" w:hint="eastAsia"/>
                      <w:b/>
                      <w:sz w:val="22"/>
                      <w:szCs w:val="22"/>
                    </w:rPr>
                    <w:t>．提案内容（留意点及び対応策）</w:t>
                  </w:r>
                </w:p>
              </w:tc>
            </w:tr>
            <w:tr w:rsidR="00BE6C7E" w:rsidRPr="00500413" w14:paraId="66E77591" w14:textId="77777777" w:rsidTr="0050510A">
              <w:trPr>
                <w:cantSplit/>
                <w:trHeight w:val="1757"/>
              </w:trPr>
              <w:tc>
                <w:tcPr>
                  <w:tcW w:w="6950" w:type="dxa"/>
                  <w:gridSpan w:val="2"/>
                  <w:tcBorders>
                    <w:top w:val="nil"/>
                    <w:bottom w:val="nil"/>
                    <w:right w:val="dotted" w:sz="4" w:space="0" w:color="auto"/>
                  </w:tcBorders>
                </w:tcPr>
                <w:p w14:paraId="67DF21E9" w14:textId="77777777" w:rsidR="00BE6C7E" w:rsidRPr="009C086D" w:rsidRDefault="009C086D" w:rsidP="00FF4FCD">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Default="00BE6C7E" w:rsidP="00BE6C7E">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7FB44EF3" w14:textId="77777777" w:rsidR="009C086D" w:rsidRPr="00BE6C7E" w:rsidRDefault="009C086D" w:rsidP="00BE6C7E">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tcPr>
                <w:p w14:paraId="4345C6C6" w14:textId="77777777" w:rsidR="00BE6C7E" w:rsidRPr="00FF7DFA" w:rsidRDefault="00BE6C7E" w:rsidP="00871F7F">
                  <w:pPr>
                    <w:pStyle w:val="ad"/>
                    <w:widowControl/>
                    <w:wordWrap w:val="0"/>
                    <w:rPr>
                      <w:rFonts w:asciiTheme="majorEastAsia" w:eastAsiaTheme="majorEastAsia" w:hAnsiTheme="majorEastAsia"/>
                      <w:sz w:val="22"/>
                      <w:szCs w:val="22"/>
                    </w:rPr>
                  </w:pPr>
                </w:p>
              </w:tc>
            </w:tr>
            <w:tr w:rsidR="00871F7F" w:rsidRPr="00500413" w14:paraId="119BD0EE" w14:textId="77777777" w:rsidTr="009C086D">
              <w:trPr>
                <w:cantSplit/>
                <w:trHeight w:val="205"/>
              </w:trPr>
              <w:tc>
                <w:tcPr>
                  <w:tcW w:w="9815" w:type="dxa"/>
                  <w:gridSpan w:val="4"/>
                  <w:tcBorders>
                    <w:top w:val="nil"/>
                    <w:bottom w:val="nil"/>
                  </w:tcBorders>
                </w:tcPr>
                <w:p w14:paraId="58961B22" w14:textId="77777777" w:rsidR="00871F7F" w:rsidRPr="00FF7DFA" w:rsidRDefault="009C086D" w:rsidP="00871F7F">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9C086D" w:rsidRPr="00500413" w14:paraId="35124663" w14:textId="77777777" w:rsidTr="009C086D">
              <w:trPr>
                <w:cantSplit/>
                <w:trHeight w:val="205"/>
              </w:trPr>
              <w:tc>
                <w:tcPr>
                  <w:tcW w:w="9815" w:type="dxa"/>
                  <w:gridSpan w:val="4"/>
                  <w:tcBorders>
                    <w:top w:val="nil"/>
                    <w:bottom w:val="nil"/>
                  </w:tcBorders>
                </w:tcPr>
                <w:p w14:paraId="21AAEB51"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500413" w14:paraId="71C86A30" w14:textId="77777777" w:rsidTr="009C086D">
              <w:trPr>
                <w:cantSplit/>
                <w:trHeight w:val="205"/>
              </w:trPr>
              <w:tc>
                <w:tcPr>
                  <w:tcW w:w="9815" w:type="dxa"/>
                  <w:gridSpan w:val="4"/>
                  <w:tcBorders>
                    <w:top w:val="nil"/>
                    <w:bottom w:val="single" w:sz="4" w:space="0" w:color="auto"/>
                  </w:tcBorders>
                </w:tcPr>
                <w:p w14:paraId="19231424"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r w:rsidR="00FF4AF5" w:rsidRPr="00722E33" w14:paraId="4A431CD3" w14:textId="77777777" w:rsidTr="006A1CB7">
              <w:trPr>
                <w:cantSplit/>
                <w:trHeight w:val="111"/>
              </w:trPr>
              <w:tc>
                <w:tcPr>
                  <w:tcW w:w="1416" w:type="dxa"/>
                  <w:tcBorders>
                    <w:top w:val="single" w:sz="4" w:space="0" w:color="auto"/>
                    <w:bottom w:val="single" w:sz="4" w:space="0" w:color="auto"/>
                    <w:right w:val="single" w:sz="4" w:space="0" w:color="auto"/>
                  </w:tcBorders>
                </w:tcPr>
                <w:p w14:paraId="26D18512" w14:textId="1C616360" w:rsidR="00FF4AF5" w:rsidRPr="00FF7DFA" w:rsidRDefault="00FF4AF5" w:rsidP="00FF4AF5">
                  <w:pPr>
                    <w:pStyle w:val="ad"/>
                    <w:spacing w:line="4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評価項目</w:t>
                  </w:r>
                  <w:r>
                    <w:rPr>
                      <w:rFonts w:asciiTheme="majorEastAsia" w:eastAsiaTheme="majorEastAsia" w:hAnsiTheme="majorEastAsia" w:hint="eastAsia"/>
                      <w:sz w:val="22"/>
                      <w:szCs w:val="22"/>
                    </w:rPr>
                    <w:t>③</w:t>
                  </w:r>
                </w:p>
              </w:tc>
              <w:tc>
                <w:tcPr>
                  <w:tcW w:w="8399" w:type="dxa"/>
                  <w:gridSpan w:val="3"/>
                  <w:tcBorders>
                    <w:top w:val="single" w:sz="4" w:space="0" w:color="auto"/>
                    <w:left w:val="single" w:sz="4" w:space="0" w:color="auto"/>
                    <w:bottom w:val="single" w:sz="4" w:space="0" w:color="auto"/>
                  </w:tcBorders>
                </w:tcPr>
                <w:p w14:paraId="21335B52" w14:textId="3D210611" w:rsidR="00FF4AF5" w:rsidRPr="00722E33" w:rsidRDefault="007A0818" w:rsidP="00FF4AF5">
                  <w:pPr>
                    <w:rPr>
                      <w:rFonts w:ascii="ＭＳ Ｐゴシック" w:eastAsia="ＭＳ Ｐゴシック" w:hAnsi="ＭＳ Ｐゴシック"/>
                      <w:sz w:val="21"/>
                      <w:szCs w:val="21"/>
                      <w:highlight w:val="yellow"/>
                    </w:rPr>
                  </w:pPr>
                  <w:r w:rsidRPr="007A0818">
                    <w:rPr>
                      <w:rFonts w:ascii="ＭＳ Ｐゴシック" w:eastAsia="ＭＳ Ｐゴシック" w:hAnsi="ＭＳ Ｐゴシック" w:hint="eastAsia"/>
                      <w:sz w:val="21"/>
                      <w:szCs w:val="21"/>
                    </w:rPr>
                    <w:t>トンネル部及び土工部のコンポジット舗装における連続鉄筋コンクリート版の品質向上を考慮した施工方法に関する技術提案</w:t>
                  </w:r>
                </w:p>
              </w:tc>
            </w:tr>
            <w:tr w:rsidR="00FF4AF5" w:rsidRPr="00FF7DFA" w14:paraId="520CCC1A" w14:textId="77777777" w:rsidTr="006A1CB7">
              <w:trPr>
                <w:cantSplit/>
                <w:trHeight w:val="363"/>
              </w:trPr>
              <w:tc>
                <w:tcPr>
                  <w:tcW w:w="9815" w:type="dxa"/>
                  <w:gridSpan w:val="4"/>
                  <w:tcBorders>
                    <w:top w:val="single" w:sz="4" w:space="0" w:color="auto"/>
                    <w:bottom w:val="single" w:sz="4" w:space="0" w:color="auto"/>
                  </w:tcBorders>
                </w:tcPr>
                <w:p w14:paraId="0BB5A1CC" w14:textId="77777777" w:rsidR="00FF4AF5" w:rsidRPr="00FF7DFA" w:rsidRDefault="00FF4AF5" w:rsidP="00FF4AF5">
                  <w:pPr>
                    <w:pStyle w:val="ad"/>
                    <w:widowControl/>
                    <w:wordWrap w:val="0"/>
                    <w:rPr>
                      <w:rFonts w:asciiTheme="majorEastAsia" w:eastAsiaTheme="majorEastAsia" w:hAnsiTheme="majorEastAsia"/>
                      <w:sz w:val="22"/>
                      <w:szCs w:val="22"/>
                    </w:rPr>
                  </w:pPr>
                  <w:r w:rsidRPr="00FF7DFA">
                    <w:rPr>
                      <w:rFonts w:asciiTheme="majorEastAsia" w:eastAsiaTheme="majorEastAsia" w:hAnsiTheme="majorEastAsia" w:hint="eastAsia"/>
                      <w:b/>
                      <w:color w:val="000000" w:themeColor="text1"/>
                      <w:sz w:val="22"/>
                      <w:szCs w:val="22"/>
                    </w:rPr>
                    <w:t>【技術提案】</w:t>
                  </w:r>
                  <w:r w:rsidRPr="00FF7DFA">
                    <w:rPr>
                      <w:rFonts w:asciiTheme="majorEastAsia" w:eastAsiaTheme="majorEastAsia" w:hAnsiTheme="majorEastAsia" w:hint="eastAsia"/>
                      <w:sz w:val="22"/>
                      <w:szCs w:val="22"/>
                    </w:rPr>
                    <w:t xml:space="preserve">　</w:t>
                  </w:r>
                  <w:r>
                    <w:rPr>
                      <w:rFonts w:ascii="ＭＳ Ｐゴシック" w:eastAsia="ＭＳ Ｐゴシック" w:hAnsi="ＭＳ Ｐゴシック" w:hint="eastAsia"/>
                    </w:rPr>
                    <w:t>○○</w:t>
                  </w:r>
                  <w:r w:rsidRPr="00FF7DFA">
                    <w:rPr>
                      <w:rFonts w:asciiTheme="majorEastAsia" w:eastAsiaTheme="majorEastAsia" w:hAnsiTheme="majorEastAsia" w:hint="eastAsia"/>
                      <w:sz w:val="22"/>
                      <w:szCs w:val="22"/>
                    </w:rPr>
                    <w:t>について</w:t>
                  </w:r>
                </w:p>
              </w:tc>
            </w:tr>
            <w:tr w:rsidR="00FF4AF5" w:rsidRPr="000B2B5A" w14:paraId="7E5A9AC2" w14:textId="77777777" w:rsidTr="006A1CB7">
              <w:trPr>
                <w:cantSplit/>
                <w:trHeight w:val="195"/>
              </w:trPr>
              <w:tc>
                <w:tcPr>
                  <w:tcW w:w="9815" w:type="dxa"/>
                  <w:gridSpan w:val="4"/>
                  <w:tcBorders>
                    <w:top w:val="single" w:sz="4" w:space="0" w:color="auto"/>
                    <w:bottom w:val="nil"/>
                  </w:tcBorders>
                </w:tcPr>
                <w:p w14:paraId="4FFED5BD" w14:textId="77777777" w:rsidR="00FF4AF5" w:rsidRPr="000B2B5A" w:rsidRDefault="00FF4AF5" w:rsidP="00FF4AF5">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 xml:space="preserve">１．着目点　</w:t>
                  </w:r>
                </w:p>
              </w:tc>
            </w:tr>
            <w:tr w:rsidR="00FF4AF5" w:rsidRPr="009C086D" w14:paraId="36945D19" w14:textId="77777777" w:rsidTr="006A1CB7">
              <w:trPr>
                <w:cantSplit/>
                <w:trHeight w:val="242"/>
              </w:trPr>
              <w:tc>
                <w:tcPr>
                  <w:tcW w:w="9815" w:type="dxa"/>
                  <w:gridSpan w:val="4"/>
                  <w:tcBorders>
                    <w:top w:val="nil"/>
                    <w:bottom w:val="nil"/>
                  </w:tcBorders>
                </w:tcPr>
                <w:p w14:paraId="74F00247" w14:textId="77777777" w:rsidR="00FF4AF5" w:rsidRPr="009C086D" w:rsidRDefault="00FF4AF5" w:rsidP="00FF4AF5">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２．提案内容（留意点及び対応策）</w:t>
                  </w:r>
                </w:p>
              </w:tc>
            </w:tr>
            <w:tr w:rsidR="00FF4AF5" w:rsidRPr="00FF7DFA" w14:paraId="7A72C659" w14:textId="77777777" w:rsidTr="0050510A">
              <w:trPr>
                <w:cantSplit/>
                <w:trHeight w:val="1757"/>
              </w:trPr>
              <w:tc>
                <w:tcPr>
                  <w:tcW w:w="6950" w:type="dxa"/>
                  <w:gridSpan w:val="2"/>
                  <w:tcBorders>
                    <w:top w:val="nil"/>
                    <w:bottom w:val="nil"/>
                    <w:right w:val="dotted" w:sz="4" w:space="0" w:color="auto"/>
                  </w:tcBorders>
                </w:tcPr>
                <w:p w14:paraId="74C452EF" w14:textId="77777777" w:rsidR="00FF4AF5" w:rsidRPr="009C086D" w:rsidRDefault="00FF4AF5" w:rsidP="00FF4AF5">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AE8646" w14:textId="77777777" w:rsidR="00FF4AF5" w:rsidRDefault="00FF4AF5" w:rsidP="00FF4AF5">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0461F131" w14:textId="77777777" w:rsidR="00FF4AF5" w:rsidRPr="00BE6C7E" w:rsidRDefault="00FF4AF5" w:rsidP="00FF4AF5">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tcPr>
                <w:p w14:paraId="3C6E9C66" w14:textId="77777777" w:rsidR="00FF4AF5" w:rsidRPr="00FF7DFA" w:rsidRDefault="00FF4AF5" w:rsidP="00FF4AF5">
                  <w:pPr>
                    <w:pStyle w:val="ad"/>
                    <w:widowControl/>
                    <w:wordWrap w:val="0"/>
                    <w:rPr>
                      <w:rFonts w:asciiTheme="majorEastAsia" w:eastAsiaTheme="majorEastAsia" w:hAnsiTheme="majorEastAsia"/>
                      <w:sz w:val="22"/>
                      <w:szCs w:val="22"/>
                    </w:rPr>
                  </w:pPr>
                </w:p>
              </w:tc>
            </w:tr>
            <w:tr w:rsidR="00FF4AF5" w:rsidRPr="00FF7DFA" w14:paraId="7737E823" w14:textId="77777777" w:rsidTr="006A1CB7">
              <w:trPr>
                <w:cantSplit/>
                <w:trHeight w:val="205"/>
              </w:trPr>
              <w:tc>
                <w:tcPr>
                  <w:tcW w:w="9815" w:type="dxa"/>
                  <w:gridSpan w:val="4"/>
                  <w:tcBorders>
                    <w:top w:val="nil"/>
                    <w:bottom w:val="nil"/>
                  </w:tcBorders>
                </w:tcPr>
                <w:p w14:paraId="2030479C" w14:textId="77777777" w:rsidR="00FF4AF5" w:rsidRPr="00FF7DFA" w:rsidRDefault="00FF4AF5" w:rsidP="00FF4AF5">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FF4AF5" w:rsidRPr="00FF7DFA" w14:paraId="1CCD72BE" w14:textId="77777777" w:rsidTr="006A1CB7">
              <w:trPr>
                <w:cantSplit/>
                <w:trHeight w:val="205"/>
              </w:trPr>
              <w:tc>
                <w:tcPr>
                  <w:tcW w:w="9815" w:type="dxa"/>
                  <w:gridSpan w:val="4"/>
                  <w:tcBorders>
                    <w:top w:val="nil"/>
                    <w:bottom w:val="nil"/>
                  </w:tcBorders>
                </w:tcPr>
                <w:p w14:paraId="36D176F5" w14:textId="77777777" w:rsidR="00FF4AF5" w:rsidRPr="00FF7DFA" w:rsidRDefault="00FF4AF5" w:rsidP="00FF4AF5">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FF4AF5" w:rsidRPr="00FF7DFA" w14:paraId="6F6B8EC8" w14:textId="77777777" w:rsidTr="006A1CB7">
              <w:trPr>
                <w:cantSplit/>
                <w:trHeight w:val="205"/>
              </w:trPr>
              <w:tc>
                <w:tcPr>
                  <w:tcW w:w="9815" w:type="dxa"/>
                  <w:gridSpan w:val="4"/>
                  <w:tcBorders>
                    <w:top w:val="nil"/>
                    <w:bottom w:val="single" w:sz="4" w:space="0" w:color="auto"/>
                  </w:tcBorders>
                </w:tcPr>
                <w:p w14:paraId="10B79F6B" w14:textId="77777777" w:rsidR="00FF4AF5" w:rsidRPr="00FF7DFA" w:rsidRDefault="00FF4AF5" w:rsidP="00FF4AF5">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bl>
          <w:p w14:paraId="103392DB" w14:textId="30569EB0" w:rsidR="0050510A" w:rsidRPr="00FF4AF5" w:rsidRDefault="0050510A" w:rsidP="00A529B6">
            <w:pPr>
              <w:tabs>
                <w:tab w:val="left" w:pos="7910"/>
              </w:tabs>
            </w:pPr>
          </w:p>
        </w:tc>
      </w:tr>
    </w:tbl>
    <w:p w14:paraId="76AB68C9" w14:textId="77777777" w:rsidR="00DD175C" w:rsidRPr="00ED01E2" w:rsidRDefault="00DD175C" w:rsidP="00A529B6">
      <w:pPr>
        <w:adjustRightInd w:val="0"/>
        <w:snapToGrid w:val="0"/>
        <w:spacing w:line="0" w:lineRule="atLeast"/>
        <w:rPr>
          <w:rFonts w:asciiTheme="minorEastAsia" w:hAnsiTheme="minorEastAsia" w:hint="eastAsia"/>
          <w:sz w:val="16"/>
          <w:szCs w:val="16"/>
        </w:rPr>
      </w:pPr>
    </w:p>
    <w:sectPr w:rsidR="00DD175C" w:rsidRPr="00ED01E2" w:rsidSect="008F0671">
      <w:footerReference w:type="default" r:id="rId11"/>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D9420" w14:textId="77777777" w:rsidR="00D43AE0" w:rsidRDefault="00D43AE0" w:rsidP="00201A24">
      <w:r>
        <w:separator/>
      </w:r>
    </w:p>
  </w:endnote>
  <w:endnote w:type="continuationSeparator" w:id="0">
    <w:p w14:paraId="7946C3CF" w14:textId="77777777" w:rsidR="00D43AE0" w:rsidRDefault="00D43AE0"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C9586" w14:textId="77777777" w:rsidR="00D43AE0" w:rsidRDefault="00D43AE0" w:rsidP="00201A24">
      <w:r>
        <w:separator/>
      </w:r>
    </w:p>
  </w:footnote>
  <w:footnote w:type="continuationSeparator" w:id="0">
    <w:p w14:paraId="2314DE19" w14:textId="77777777" w:rsidR="00D43AE0" w:rsidRDefault="00D43AE0"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71953616">
    <w:abstractNumId w:val="11"/>
  </w:num>
  <w:num w:numId="2" w16cid:durableId="131796769">
    <w:abstractNumId w:val="12"/>
  </w:num>
  <w:num w:numId="3" w16cid:durableId="1181510408">
    <w:abstractNumId w:val="10"/>
  </w:num>
  <w:num w:numId="4" w16cid:durableId="31349741">
    <w:abstractNumId w:val="8"/>
  </w:num>
  <w:num w:numId="5" w16cid:durableId="169567700">
    <w:abstractNumId w:val="14"/>
  </w:num>
  <w:num w:numId="6" w16cid:durableId="1345594106">
    <w:abstractNumId w:val="1"/>
  </w:num>
  <w:num w:numId="7" w16cid:durableId="771165556">
    <w:abstractNumId w:val="4"/>
  </w:num>
  <w:num w:numId="8" w16cid:durableId="373776845">
    <w:abstractNumId w:val="13"/>
  </w:num>
  <w:num w:numId="9" w16cid:durableId="15811871">
    <w:abstractNumId w:val="3"/>
  </w:num>
  <w:num w:numId="10" w16cid:durableId="909122478">
    <w:abstractNumId w:val="0"/>
  </w:num>
  <w:num w:numId="11" w16cid:durableId="1997371080">
    <w:abstractNumId w:val="5"/>
  </w:num>
  <w:num w:numId="12" w16cid:durableId="338122521">
    <w:abstractNumId w:val="2"/>
  </w:num>
  <w:num w:numId="13" w16cid:durableId="381028845">
    <w:abstractNumId w:val="6"/>
  </w:num>
  <w:num w:numId="14" w16cid:durableId="841285912">
    <w:abstractNumId w:val="7"/>
  </w:num>
  <w:num w:numId="15" w16cid:durableId="15239329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revisionView w:inkAnnotations="0"/>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5A40"/>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0510A"/>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776AD"/>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0818"/>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20F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8D"/>
    <w:rsid w:val="00A44D9E"/>
    <w:rsid w:val="00A45B05"/>
    <w:rsid w:val="00A45B17"/>
    <w:rsid w:val="00A45E71"/>
    <w:rsid w:val="00A467FA"/>
    <w:rsid w:val="00A46CB3"/>
    <w:rsid w:val="00A46E8A"/>
    <w:rsid w:val="00A5059E"/>
    <w:rsid w:val="00A522B6"/>
    <w:rsid w:val="00A529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0BA"/>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5F2F"/>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1B36"/>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6E83"/>
    <w:rsid w:val="00D37F21"/>
    <w:rsid w:val="00D411F2"/>
    <w:rsid w:val="00D43AE0"/>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4AF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15:docId w15:val="{C72D1664-2260-47E8-8208-369732BE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9A0CE-CC09-4B7E-88D3-8D404EF142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0965AE-BEBE-453A-85F2-DC08629CAC7B}">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3.xml><?xml version="1.0" encoding="utf-8"?>
<ds:datastoreItem xmlns:ds="http://schemas.openxmlformats.org/officeDocument/2006/customXml" ds:itemID="{74A64546-805C-45CC-A859-D92AB5707800}">
  <ds:schemaRefs>
    <ds:schemaRef ds:uri="http://schemas.microsoft.com/sharepoint/v3/contenttype/forms"/>
  </ds:schemaRefs>
</ds:datastoreItem>
</file>

<file path=customXml/itemProps4.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Pages>
  <Words>276</Words>
  <Characters>1575</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2022-10-20T09:14:00Z</cp:lastPrinted>
  <dcterms:created xsi:type="dcterms:W3CDTF">2021-08-26T05:38:00Z</dcterms:created>
  <dcterms:modified xsi:type="dcterms:W3CDTF">2024-08-01T07:40:00Z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Order">
    <vt:r8>125900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