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7A8D057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 w:rsidRPr="008E3EE6">
              <w:rPr>
                <w:rFonts w:ascii="ＭＳ Ｐ明朝" w:hint="eastAsia"/>
                <w:sz w:val="24"/>
                <w:u w:val="single"/>
              </w:rPr>
              <w:t>調査等</w:t>
            </w:r>
            <w:r w:rsidRPr="008E3EE6">
              <w:rPr>
                <w:rFonts w:ascii="ＭＳ Ｐ明朝" w:hint="eastAsia"/>
                <w:sz w:val="24"/>
                <w:u w:val="single"/>
              </w:rPr>
              <w:t>名</w:t>
            </w:r>
            <w:r w:rsidRPr="00D37600">
              <w:rPr>
                <w:rFonts w:ascii="ＭＳ Ｐ明朝" w:hint="eastAsia"/>
                <w:sz w:val="24"/>
                <w:u w:val="single"/>
              </w:rPr>
              <w:t>】</w:t>
            </w:r>
            <w:r w:rsidR="00106F5E">
              <w:rPr>
                <w:rFonts w:ascii="ＭＳ Ｐ明朝" w:hint="eastAsia"/>
                <w:sz w:val="24"/>
                <w:u w:val="single"/>
              </w:rPr>
              <w:t>磐越自動車道　長谷地区附帯工設計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7734FCD1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8E3EE6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06F5E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3EE6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3DC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A78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2024-07-25T07:00:00Z</dcterms:created>
  <dcterms:modified xsi:type="dcterms:W3CDTF">2024-07-25T07:00:00Z</dcterms:modified>
</cp:coreProperties>
</file>